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142B058C" w:rsidR="004B3908" w:rsidRPr="00C963C9" w:rsidRDefault="00C963C9" w:rsidP="004B3908">
      <w:pPr>
        <w:widowControl w:val="0"/>
        <w:autoSpaceDE w:val="0"/>
        <w:autoSpaceDN w:val="0"/>
        <w:adjustRightInd w:val="0"/>
        <w:rPr>
          <w:rFonts w:asciiTheme="majorHAnsi" w:hAnsiTheme="majorHAnsi" w:cs="Times New Roman"/>
          <w:color w:val="3366FF"/>
          <w:sz w:val="28"/>
          <w:szCs w:val="28"/>
        </w:rPr>
      </w:pPr>
      <w:r w:rsidRPr="00C963C9">
        <w:rPr>
          <w:rFonts w:asciiTheme="majorHAnsi" w:hAnsiTheme="majorHAnsi" w:cs="Times New Roman"/>
          <w:color w:val="3366FF"/>
          <w:sz w:val="28"/>
          <w:szCs w:val="28"/>
        </w:rPr>
        <w:t>19- 25 May</w:t>
      </w:r>
      <w:r w:rsidR="00792529" w:rsidRPr="00C963C9">
        <w:rPr>
          <w:rFonts w:asciiTheme="majorHAnsi" w:hAnsiTheme="majorHAnsi" w:cs="Times New Roman"/>
          <w:color w:val="3366FF"/>
          <w:sz w:val="28"/>
          <w:szCs w:val="28"/>
        </w:rPr>
        <w:t xml:space="preserve"> 2024</w:t>
      </w:r>
      <w:r w:rsidR="003457DC" w:rsidRPr="00C963C9">
        <w:rPr>
          <w:rFonts w:asciiTheme="majorHAnsi" w:hAnsiTheme="majorHAnsi" w:cs="Times New Roman"/>
          <w:color w:val="3366FF"/>
          <w:sz w:val="28"/>
          <w:szCs w:val="28"/>
        </w:rPr>
        <w:t xml:space="preserve"> </w:t>
      </w:r>
      <w:r w:rsidRPr="00C963C9">
        <w:rPr>
          <w:rFonts w:asciiTheme="majorHAnsi" w:hAnsiTheme="majorHAnsi" w:cs="Times New Roman"/>
          <w:color w:val="3366FF"/>
          <w:sz w:val="28"/>
          <w:szCs w:val="28"/>
        </w:rPr>
        <w:t>The Holy Spirit poured out for all</w:t>
      </w:r>
    </w:p>
    <w:p w14:paraId="19E57F07" w14:textId="77777777" w:rsidR="005D690C" w:rsidRPr="00C963C9" w:rsidRDefault="005D690C" w:rsidP="004B3908">
      <w:pPr>
        <w:widowControl w:val="0"/>
        <w:autoSpaceDE w:val="0"/>
        <w:autoSpaceDN w:val="0"/>
        <w:adjustRightInd w:val="0"/>
        <w:rPr>
          <w:rFonts w:asciiTheme="majorHAnsi" w:hAnsiTheme="majorHAnsi" w:cs="Times New Roman"/>
          <w:color w:val="3366FF"/>
          <w:sz w:val="28"/>
          <w:szCs w:val="28"/>
        </w:rPr>
      </w:pPr>
    </w:p>
    <w:p w14:paraId="728023A1" w14:textId="77F7F7DD" w:rsidR="007411A2" w:rsidRPr="00C963C9" w:rsidRDefault="00C963C9" w:rsidP="004B3908">
      <w:pPr>
        <w:widowControl w:val="0"/>
        <w:autoSpaceDE w:val="0"/>
        <w:autoSpaceDN w:val="0"/>
        <w:adjustRightInd w:val="0"/>
        <w:rPr>
          <w:rFonts w:asciiTheme="majorHAnsi" w:hAnsiTheme="majorHAnsi" w:cs="Times New Roman"/>
          <w:color w:val="3366FF"/>
          <w:sz w:val="28"/>
          <w:szCs w:val="28"/>
        </w:rPr>
      </w:pPr>
      <w:r w:rsidRPr="00C963C9">
        <w:rPr>
          <w:rFonts w:asciiTheme="majorHAnsi" w:hAnsiTheme="majorHAnsi" w:cs="Times New Roman"/>
          <w:color w:val="3366FF"/>
          <w:sz w:val="28"/>
          <w:szCs w:val="28"/>
        </w:rPr>
        <w:t>Acts 2: 1-21</w:t>
      </w:r>
    </w:p>
    <w:p w14:paraId="23185ECC" w14:textId="77777777" w:rsidR="00C963C9" w:rsidRDefault="00C963C9" w:rsidP="00C963C9">
      <w:pPr>
        <w:rPr>
          <w:rStyle w:val="chapternum"/>
          <w:rFonts w:asciiTheme="majorHAnsi" w:eastAsia="Times New Roman" w:hAnsiTheme="majorHAnsi"/>
          <w:b/>
          <w:bCs/>
          <w:sz w:val="28"/>
          <w:szCs w:val="28"/>
        </w:rPr>
      </w:pPr>
    </w:p>
    <w:p w14:paraId="78F97792" w14:textId="77777777" w:rsidR="00C963C9" w:rsidRDefault="00C963C9" w:rsidP="00C963C9">
      <w:pPr>
        <w:rPr>
          <w:rStyle w:val="chapternum"/>
          <w:rFonts w:asciiTheme="majorHAnsi" w:eastAsia="Times New Roman" w:hAnsiTheme="majorHAnsi"/>
          <w:b/>
          <w:bCs/>
          <w:sz w:val="28"/>
          <w:szCs w:val="28"/>
        </w:rPr>
      </w:pPr>
    </w:p>
    <w:p w14:paraId="6C82809B" w14:textId="77777777" w:rsidR="00C963C9" w:rsidRPr="00C963C9" w:rsidRDefault="00C963C9" w:rsidP="00C963C9">
      <w:pPr>
        <w:rPr>
          <w:rStyle w:val="text"/>
          <w:rFonts w:asciiTheme="majorHAnsi" w:eastAsia="Times New Roman" w:hAnsiTheme="majorHAnsi"/>
          <w:sz w:val="28"/>
          <w:szCs w:val="28"/>
        </w:rPr>
      </w:pPr>
      <w:r w:rsidRPr="00C963C9">
        <w:rPr>
          <w:rStyle w:val="chapternum"/>
          <w:rFonts w:asciiTheme="majorHAnsi" w:eastAsia="Times New Roman" w:hAnsiTheme="majorHAnsi"/>
          <w:b/>
          <w:bCs/>
          <w:sz w:val="28"/>
          <w:szCs w:val="28"/>
        </w:rPr>
        <w:t>2 </w:t>
      </w:r>
      <w:r w:rsidRPr="00C963C9">
        <w:rPr>
          <w:rStyle w:val="text"/>
          <w:rFonts w:asciiTheme="majorHAnsi" w:eastAsia="Times New Roman" w:hAnsiTheme="majorHAnsi"/>
          <w:sz w:val="28"/>
          <w:szCs w:val="28"/>
        </w:rPr>
        <w:t>When the day of Pentecost</w:t>
      </w:r>
      <w:r w:rsidRPr="00C963C9">
        <w:rPr>
          <w:rStyle w:val="apple-converted-space"/>
          <w:rFonts w:asciiTheme="majorHAnsi" w:eastAsia="Times New Roman" w:hAnsiTheme="majorHAnsi"/>
          <w:sz w:val="28"/>
          <w:szCs w:val="28"/>
        </w:rPr>
        <w:t> </w:t>
      </w:r>
      <w:r w:rsidRPr="00C963C9">
        <w:rPr>
          <w:rStyle w:val="text"/>
          <w:rFonts w:asciiTheme="majorHAnsi" w:eastAsia="Times New Roman" w:hAnsiTheme="majorHAnsi"/>
          <w:sz w:val="28"/>
          <w:szCs w:val="28"/>
        </w:rPr>
        <w:t>came, they were all together</w:t>
      </w:r>
      <w:r w:rsidRPr="00C963C9">
        <w:rPr>
          <w:rStyle w:val="apple-converted-space"/>
          <w:rFonts w:asciiTheme="majorHAnsi" w:eastAsia="Times New Roman" w:hAnsiTheme="majorHAnsi"/>
          <w:sz w:val="28"/>
          <w:szCs w:val="28"/>
        </w:rPr>
        <w:t> </w:t>
      </w:r>
      <w:r w:rsidRPr="00C963C9">
        <w:rPr>
          <w:rStyle w:val="text"/>
          <w:rFonts w:asciiTheme="majorHAnsi" w:eastAsia="Times New Roman" w:hAnsiTheme="majorHAnsi"/>
          <w:sz w:val="28"/>
          <w:szCs w:val="28"/>
        </w:rPr>
        <w:t>in one place.</w:t>
      </w:r>
      <w:r w:rsidRPr="00C963C9">
        <w:rPr>
          <w:rStyle w:val="apple-converted-space"/>
          <w:rFonts w:asciiTheme="majorHAnsi" w:eastAsia="Times New Roman" w:hAnsiTheme="majorHAnsi"/>
          <w:sz w:val="28"/>
          <w:szCs w:val="28"/>
        </w:rPr>
        <w:t> </w:t>
      </w:r>
      <w:r w:rsidRPr="00C963C9">
        <w:rPr>
          <w:rStyle w:val="text"/>
          <w:rFonts w:asciiTheme="majorHAnsi" w:eastAsia="Times New Roman" w:hAnsiTheme="majorHAnsi"/>
          <w:b/>
          <w:bCs/>
          <w:sz w:val="28"/>
          <w:szCs w:val="28"/>
          <w:vertAlign w:val="superscript"/>
        </w:rPr>
        <w:t>2 </w:t>
      </w:r>
      <w:r w:rsidRPr="00C963C9">
        <w:rPr>
          <w:rStyle w:val="text"/>
          <w:rFonts w:asciiTheme="majorHAnsi" w:eastAsia="Times New Roman" w:hAnsiTheme="majorHAnsi"/>
          <w:sz w:val="28"/>
          <w:szCs w:val="28"/>
        </w:rPr>
        <w:t>Suddenly a sound like the blowing of a violent wind came from heaven and filled the whole house where they were sitting.</w:t>
      </w:r>
      <w:r w:rsidRPr="00C963C9">
        <w:rPr>
          <w:rStyle w:val="apple-converted-space"/>
          <w:rFonts w:asciiTheme="majorHAnsi" w:eastAsia="Times New Roman" w:hAnsiTheme="majorHAnsi"/>
          <w:sz w:val="28"/>
          <w:szCs w:val="28"/>
        </w:rPr>
        <w:t> </w:t>
      </w:r>
      <w:r w:rsidRPr="00C963C9">
        <w:rPr>
          <w:rStyle w:val="text"/>
          <w:rFonts w:asciiTheme="majorHAnsi" w:eastAsia="Times New Roman" w:hAnsiTheme="majorHAnsi"/>
          <w:b/>
          <w:bCs/>
          <w:sz w:val="28"/>
          <w:szCs w:val="28"/>
          <w:vertAlign w:val="superscript"/>
        </w:rPr>
        <w:t>3 </w:t>
      </w:r>
      <w:r w:rsidRPr="00C963C9">
        <w:rPr>
          <w:rStyle w:val="text"/>
          <w:rFonts w:asciiTheme="majorHAnsi" w:eastAsia="Times New Roman" w:hAnsiTheme="majorHAnsi"/>
          <w:sz w:val="28"/>
          <w:szCs w:val="28"/>
        </w:rPr>
        <w:t>They saw what seemed to be tongues of fire that separated and came to rest on each of them.</w:t>
      </w:r>
      <w:r w:rsidRPr="00C963C9">
        <w:rPr>
          <w:rStyle w:val="apple-converted-space"/>
          <w:rFonts w:asciiTheme="majorHAnsi" w:eastAsia="Times New Roman" w:hAnsiTheme="majorHAnsi"/>
          <w:sz w:val="28"/>
          <w:szCs w:val="28"/>
        </w:rPr>
        <w:t> </w:t>
      </w:r>
      <w:r w:rsidRPr="00C963C9">
        <w:rPr>
          <w:rStyle w:val="text"/>
          <w:rFonts w:asciiTheme="majorHAnsi" w:eastAsia="Times New Roman" w:hAnsiTheme="majorHAnsi"/>
          <w:b/>
          <w:bCs/>
          <w:sz w:val="28"/>
          <w:szCs w:val="28"/>
          <w:vertAlign w:val="superscript"/>
        </w:rPr>
        <w:t>4 </w:t>
      </w:r>
      <w:r w:rsidRPr="00C963C9">
        <w:rPr>
          <w:rStyle w:val="text"/>
          <w:rFonts w:asciiTheme="majorHAnsi" w:eastAsia="Times New Roman" w:hAnsiTheme="majorHAnsi"/>
          <w:sz w:val="28"/>
          <w:szCs w:val="28"/>
        </w:rPr>
        <w:t>All of them were filled with the Holy Spirit</w:t>
      </w:r>
      <w:r w:rsidRPr="00C963C9">
        <w:rPr>
          <w:rStyle w:val="apple-converted-space"/>
          <w:rFonts w:asciiTheme="majorHAnsi" w:eastAsia="Times New Roman" w:hAnsiTheme="majorHAnsi"/>
          <w:sz w:val="28"/>
          <w:szCs w:val="28"/>
        </w:rPr>
        <w:t> </w:t>
      </w:r>
      <w:r w:rsidRPr="00C963C9">
        <w:rPr>
          <w:rStyle w:val="text"/>
          <w:rFonts w:asciiTheme="majorHAnsi" w:eastAsia="Times New Roman" w:hAnsiTheme="majorHAnsi"/>
          <w:sz w:val="28"/>
          <w:szCs w:val="28"/>
        </w:rPr>
        <w:t>and began to speak in other tongues</w:t>
      </w:r>
      <w:r w:rsidRPr="00C963C9">
        <w:rPr>
          <w:rStyle w:val="text"/>
          <w:rFonts w:asciiTheme="majorHAnsi" w:eastAsia="Times New Roman" w:hAnsiTheme="majorHAnsi"/>
          <w:sz w:val="28"/>
          <w:szCs w:val="28"/>
          <w:vertAlign w:val="superscript"/>
        </w:rPr>
        <w:t>[</w:t>
      </w:r>
      <w:hyperlink r:id="rId6" w:anchor="fen-NIV-26954a" w:tooltip="See footnote a" w:history="1">
        <w:r w:rsidRPr="00C963C9">
          <w:rPr>
            <w:rStyle w:val="Hyperlink"/>
            <w:rFonts w:asciiTheme="majorHAnsi" w:eastAsia="Times New Roman" w:hAnsiTheme="majorHAnsi"/>
            <w:color w:val="517E90"/>
            <w:sz w:val="28"/>
            <w:szCs w:val="28"/>
            <w:vertAlign w:val="superscript"/>
          </w:rPr>
          <w:t>a</w:t>
        </w:r>
      </w:hyperlink>
      <w:r w:rsidRPr="00C963C9">
        <w:rPr>
          <w:rStyle w:val="text"/>
          <w:rFonts w:asciiTheme="majorHAnsi" w:eastAsia="Times New Roman" w:hAnsiTheme="majorHAnsi"/>
          <w:sz w:val="28"/>
          <w:szCs w:val="28"/>
          <w:vertAlign w:val="superscript"/>
        </w:rPr>
        <w:t>]</w:t>
      </w:r>
      <w:r w:rsidRPr="00C963C9">
        <w:rPr>
          <w:rStyle w:val="apple-converted-space"/>
          <w:rFonts w:asciiTheme="majorHAnsi" w:eastAsia="Times New Roman" w:hAnsiTheme="majorHAnsi"/>
          <w:sz w:val="28"/>
          <w:szCs w:val="28"/>
        </w:rPr>
        <w:t> </w:t>
      </w:r>
      <w:r w:rsidRPr="00C963C9">
        <w:rPr>
          <w:rStyle w:val="text"/>
          <w:rFonts w:asciiTheme="majorHAnsi" w:eastAsia="Times New Roman" w:hAnsiTheme="majorHAnsi"/>
          <w:sz w:val="28"/>
          <w:szCs w:val="28"/>
        </w:rPr>
        <w:t>as the Spirit enabled them.</w:t>
      </w:r>
    </w:p>
    <w:p w14:paraId="658CB617" w14:textId="77777777" w:rsidR="00C963C9" w:rsidRPr="00C963C9" w:rsidRDefault="00C963C9" w:rsidP="00C963C9">
      <w:pPr>
        <w:pStyle w:val="NormalWeb"/>
        <w:rPr>
          <w:rStyle w:val="text"/>
          <w:rFonts w:asciiTheme="majorHAnsi" w:hAnsiTheme="majorHAnsi"/>
          <w:sz w:val="28"/>
          <w:szCs w:val="28"/>
        </w:rPr>
      </w:pPr>
      <w:r w:rsidRPr="00C963C9">
        <w:rPr>
          <w:rStyle w:val="text"/>
          <w:rFonts w:asciiTheme="majorHAnsi" w:hAnsiTheme="majorHAnsi"/>
          <w:b/>
          <w:bCs/>
          <w:sz w:val="28"/>
          <w:szCs w:val="28"/>
          <w:vertAlign w:val="superscript"/>
        </w:rPr>
        <w:t>5 </w:t>
      </w:r>
      <w:r w:rsidRPr="00C963C9">
        <w:rPr>
          <w:rStyle w:val="text"/>
          <w:rFonts w:asciiTheme="majorHAnsi" w:hAnsiTheme="majorHAnsi"/>
          <w:sz w:val="28"/>
          <w:szCs w:val="28"/>
        </w:rPr>
        <w:t>Now there were staying in Jerusalem God-fearing</w:t>
      </w:r>
      <w:r w:rsidRPr="00C963C9">
        <w:rPr>
          <w:rStyle w:val="apple-converted-space"/>
          <w:rFonts w:asciiTheme="majorHAnsi" w:hAnsiTheme="majorHAnsi"/>
          <w:sz w:val="28"/>
          <w:szCs w:val="28"/>
        </w:rPr>
        <w:t> </w:t>
      </w:r>
      <w:r w:rsidRPr="00C963C9">
        <w:rPr>
          <w:rStyle w:val="text"/>
          <w:rFonts w:asciiTheme="majorHAnsi" w:hAnsiTheme="majorHAnsi"/>
          <w:sz w:val="28"/>
          <w:szCs w:val="28"/>
        </w:rPr>
        <w:t>Jews from every nation under heaven.</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6 </w:t>
      </w:r>
      <w:r w:rsidRPr="00C963C9">
        <w:rPr>
          <w:rStyle w:val="text"/>
          <w:rFonts w:asciiTheme="majorHAnsi" w:hAnsiTheme="majorHAnsi"/>
          <w:sz w:val="28"/>
          <w:szCs w:val="28"/>
        </w:rPr>
        <w:t>When they heard this sound, a crowd came together in bewilderment, because each one heard their own language being spoken.</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7 </w:t>
      </w:r>
      <w:r w:rsidRPr="00C963C9">
        <w:rPr>
          <w:rStyle w:val="text"/>
          <w:rFonts w:asciiTheme="majorHAnsi" w:hAnsiTheme="majorHAnsi"/>
          <w:sz w:val="28"/>
          <w:szCs w:val="28"/>
        </w:rPr>
        <w:t>Utterly amazed,</w:t>
      </w:r>
      <w:r w:rsidRPr="00C963C9">
        <w:rPr>
          <w:rStyle w:val="apple-converted-space"/>
          <w:rFonts w:asciiTheme="majorHAnsi" w:hAnsiTheme="majorHAnsi"/>
          <w:sz w:val="28"/>
          <w:szCs w:val="28"/>
        </w:rPr>
        <w:t> </w:t>
      </w:r>
      <w:r w:rsidRPr="00C963C9">
        <w:rPr>
          <w:rStyle w:val="text"/>
          <w:rFonts w:asciiTheme="majorHAnsi" w:hAnsiTheme="majorHAnsi"/>
          <w:sz w:val="28"/>
          <w:szCs w:val="28"/>
        </w:rPr>
        <w:t>they asked: “Aren’t all these who are speaking Galileans?</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8 </w:t>
      </w:r>
      <w:r w:rsidRPr="00C963C9">
        <w:rPr>
          <w:rStyle w:val="text"/>
          <w:rFonts w:asciiTheme="majorHAnsi" w:hAnsiTheme="majorHAnsi"/>
          <w:sz w:val="28"/>
          <w:szCs w:val="28"/>
        </w:rPr>
        <w:t>Then how is it that each of us hears them in our native language?</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9 </w:t>
      </w:r>
      <w:r w:rsidRPr="00C963C9">
        <w:rPr>
          <w:rStyle w:val="text"/>
          <w:rFonts w:asciiTheme="majorHAnsi" w:hAnsiTheme="majorHAnsi"/>
          <w:sz w:val="28"/>
          <w:szCs w:val="28"/>
        </w:rPr>
        <w:t xml:space="preserve">Parthians, Medes and </w:t>
      </w:r>
      <w:proofErr w:type="spellStart"/>
      <w:r w:rsidRPr="00C963C9">
        <w:rPr>
          <w:rStyle w:val="text"/>
          <w:rFonts w:asciiTheme="majorHAnsi" w:hAnsiTheme="majorHAnsi"/>
          <w:sz w:val="28"/>
          <w:szCs w:val="28"/>
        </w:rPr>
        <w:t>Elamites</w:t>
      </w:r>
      <w:proofErr w:type="spellEnd"/>
      <w:r w:rsidRPr="00C963C9">
        <w:rPr>
          <w:rStyle w:val="text"/>
          <w:rFonts w:asciiTheme="majorHAnsi" w:hAnsiTheme="majorHAnsi"/>
          <w:sz w:val="28"/>
          <w:szCs w:val="28"/>
        </w:rPr>
        <w:t>; residents of Mesopotamia, Judea and Cappadocia,</w:t>
      </w:r>
      <w:r w:rsidRPr="00C963C9">
        <w:rPr>
          <w:rStyle w:val="apple-converted-space"/>
          <w:rFonts w:asciiTheme="majorHAnsi" w:hAnsiTheme="majorHAnsi"/>
          <w:sz w:val="28"/>
          <w:szCs w:val="28"/>
        </w:rPr>
        <w:t> </w:t>
      </w:r>
      <w:r w:rsidRPr="00C963C9">
        <w:rPr>
          <w:rStyle w:val="text"/>
          <w:rFonts w:asciiTheme="majorHAnsi" w:hAnsiTheme="majorHAnsi"/>
          <w:sz w:val="28"/>
          <w:szCs w:val="28"/>
        </w:rPr>
        <w:t>Pontus</w:t>
      </w:r>
      <w:r w:rsidRPr="00C963C9">
        <w:rPr>
          <w:rStyle w:val="apple-converted-space"/>
          <w:rFonts w:asciiTheme="majorHAnsi" w:hAnsiTheme="majorHAnsi"/>
          <w:sz w:val="28"/>
          <w:szCs w:val="28"/>
        </w:rPr>
        <w:t> </w:t>
      </w:r>
      <w:r w:rsidRPr="00C963C9">
        <w:rPr>
          <w:rStyle w:val="text"/>
          <w:rFonts w:asciiTheme="majorHAnsi" w:hAnsiTheme="majorHAnsi"/>
          <w:sz w:val="28"/>
          <w:szCs w:val="28"/>
        </w:rPr>
        <w:t>and Asia,</w:t>
      </w:r>
      <w:r w:rsidRPr="00C963C9">
        <w:rPr>
          <w:rStyle w:val="text"/>
          <w:rFonts w:asciiTheme="majorHAnsi" w:hAnsiTheme="majorHAnsi"/>
          <w:sz w:val="28"/>
          <w:szCs w:val="28"/>
          <w:vertAlign w:val="superscript"/>
        </w:rPr>
        <w:t>[</w:t>
      </w:r>
      <w:hyperlink r:id="rId7" w:anchor="fen-NIV-26959b" w:tooltip="See footnote b" w:history="1">
        <w:r w:rsidRPr="00C963C9">
          <w:rPr>
            <w:rStyle w:val="Hyperlink"/>
            <w:rFonts w:asciiTheme="majorHAnsi" w:hAnsiTheme="majorHAnsi"/>
            <w:color w:val="517E90"/>
            <w:sz w:val="28"/>
            <w:szCs w:val="28"/>
            <w:vertAlign w:val="superscript"/>
          </w:rPr>
          <w:t>b</w:t>
        </w:r>
      </w:hyperlink>
      <w:r w:rsidRPr="00C963C9">
        <w:rPr>
          <w:rStyle w:val="text"/>
          <w:rFonts w:asciiTheme="majorHAnsi" w:hAnsiTheme="majorHAnsi"/>
          <w:sz w:val="28"/>
          <w:szCs w:val="28"/>
          <w:vertAlign w:val="superscript"/>
        </w:rPr>
        <w:t>]</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10 </w:t>
      </w:r>
      <w:r w:rsidRPr="00C963C9">
        <w:rPr>
          <w:rStyle w:val="text"/>
          <w:rFonts w:asciiTheme="majorHAnsi" w:hAnsiTheme="majorHAnsi"/>
          <w:sz w:val="28"/>
          <w:szCs w:val="28"/>
        </w:rPr>
        <w:t>Phrygia</w:t>
      </w:r>
      <w:r w:rsidRPr="00C963C9">
        <w:rPr>
          <w:rStyle w:val="apple-converted-space"/>
          <w:rFonts w:asciiTheme="majorHAnsi" w:hAnsiTheme="majorHAnsi"/>
          <w:sz w:val="28"/>
          <w:szCs w:val="28"/>
        </w:rPr>
        <w:t> </w:t>
      </w:r>
      <w:r w:rsidRPr="00C963C9">
        <w:rPr>
          <w:rStyle w:val="text"/>
          <w:rFonts w:asciiTheme="majorHAnsi" w:hAnsiTheme="majorHAnsi"/>
          <w:sz w:val="28"/>
          <w:szCs w:val="28"/>
        </w:rPr>
        <w:t>and Pamphylia,</w:t>
      </w:r>
      <w:r w:rsidRPr="00C963C9">
        <w:rPr>
          <w:rStyle w:val="apple-converted-space"/>
          <w:rFonts w:asciiTheme="majorHAnsi" w:hAnsiTheme="majorHAnsi"/>
          <w:sz w:val="28"/>
          <w:szCs w:val="28"/>
        </w:rPr>
        <w:t> </w:t>
      </w:r>
      <w:r w:rsidRPr="00C963C9">
        <w:rPr>
          <w:rStyle w:val="text"/>
          <w:rFonts w:asciiTheme="majorHAnsi" w:hAnsiTheme="majorHAnsi"/>
          <w:sz w:val="28"/>
          <w:szCs w:val="28"/>
        </w:rPr>
        <w:t>Egypt and the parts of Libya near Cyrene;</w:t>
      </w:r>
      <w:r w:rsidRPr="00C963C9">
        <w:rPr>
          <w:rStyle w:val="apple-converted-space"/>
          <w:rFonts w:asciiTheme="majorHAnsi" w:hAnsiTheme="majorHAnsi"/>
          <w:sz w:val="28"/>
          <w:szCs w:val="28"/>
        </w:rPr>
        <w:t> </w:t>
      </w:r>
      <w:r w:rsidRPr="00C963C9">
        <w:rPr>
          <w:rStyle w:val="text"/>
          <w:rFonts w:asciiTheme="majorHAnsi" w:hAnsiTheme="majorHAnsi"/>
          <w:sz w:val="28"/>
          <w:szCs w:val="28"/>
        </w:rPr>
        <w:t>visitors from Rome</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11 </w:t>
      </w:r>
      <w:r w:rsidRPr="00C963C9">
        <w:rPr>
          <w:rStyle w:val="text"/>
          <w:rFonts w:asciiTheme="majorHAnsi" w:hAnsiTheme="majorHAnsi"/>
          <w:sz w:val="28"/>
          <w:szCs w:val="28"/>
        </w:rPr>
        <w:t>(both Jews and converts to Judaism); Cretans and Arabs—we hear them declaring the wonders of God in our own tongues!”</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12 </w:t>
      </w:r>
      <w:r w:rsidRPr="00C963C9">
        <w:rPr>
          <w:rStyle w:val="text"/>
          <w:rFonts w:asciiTheme="majorHAnsi" w:hAnsiTheme="majorHAnsi"/>
          <w:sz w:val="28"/>
          <w:szCs w:val="28"/>
        </w:rPr>
        <w:t>Amazed and perplexed, they asked one another, “What does this mean?”</w:t>
      </w:r>
    </w:p>
    <w:p w14:paraId="62326CE4" w14:textId="77777777" w:rsidR="00C963C9" w:rsidRPr="00C963C9" w:rsidRDefault="00C963C9" w:rsidP="00C963C9">
      <w:pPr>
        <w:pStyle w:val="NormalWeb"/>
        <w:rPr>
          <w:rStyle w:val="text"/>
          <w:rFonts w:asciiTheme="majorHAnsi" w:hAnsiTheme="majorHAnsi"/>
          <w:sz w:val="28"/>
          <w:szCs w:val="28"/>
        </w:rPr>
      </w:pPr>
      <w:r w:rsidRPr="00C963C9">
        <w:rPr>
          <w:rStyle w:val="text"/>
          <w:rFonts w:asciiTheme="majorHAnsi" w:hAnsiTheme="majorHAnsi"/>
          <w:b/>
          <w:bCs/>
          <w:sz w:val="28"/>
          <w:szCs w:val="28"/>
          <w:vertAlign w:val="superscript"/>
        </w:rPr>
        <w:t>13 </w:t>
      </w:r>
      <w:r w:rsidRPr="00C963C9">
        <w:rPr>
          <w:rStyle w:val="text"/>
          <w:rFonts w:asciiTheme="majorHAnsi" w:hAnsiTheme="majorHAnsi"/>
          <w:sz w:val="28"/>
          <w:szCs w:val="28"/>
        </w:rPr>
        <w:t>Some, however, made fun of them and said, “They have had too much wine.”</w:t>
      </w:r>
    </w:p>
    <w:p w14:paraId="156D167A" w14:textId="77777777" w:rsidR="00C963C9" w:rsidRDefault="00C963C9" w:rsidP="00C963C9">
      <w:pPr>
        <w:pStyle w:val="Heading3"/>
        <w:spacing w:before="300" w:beforeAutospacing="0" w:after="150" w:afterAutospacing="0"/>
        <w:rPr>
          <w:rStyle w:val="text"/>
          <w:rFonts w:asciiTheme="majorHAnsi" w:eastAsia="Times New Roman" w:hAnsiTheme="majorHAnsi"/>
          <w:color w:val="000000"/>
          <w:sz w:val="28"/>
          <w:szCs w:val="28"/>
        </w:rPr>
      </w:pPr>
    </w:p>
    <w:p w14:paraId="43884D2E" w14:textId="77777777" w:rsidR="00C963C9" w:rsidRPr="00C963C9" w:rsidRDefault="00C963C9" w:rsidP="00C963C9">
      <w:pPr>
        <w:pStyle w:val="Heading3"/>
        <w:spacing w:before="300" w:beforeAutospacing="0" w:after="150" w:afterAutospacing="0"/>
        <w:rPr>
          <w:rFonts w:asciiTheme="majorHAnsi" w:eastAsia="Times New Roman" w:hAnsiTheme="majorHAnsi"/>
          <w:color w:val="000000"/>
          <w:sz w:val="28"/>
          <w:szCs w:val="28"/>
        </w:rPr>
      </w:pPr>
      <w:r w:rsidRPr="00C963C9">
        <w:rPr>
          <w:rStyle w:val="text"/>
          <w:rFonts w:asciiTheme="majorHAnsi" w:eastAsia="Times New Roman" w:hAnsiTheme="majorHAnsi"/>
          <w:color w:val="000000"/>
          <w:sz w:val="28"/>
          <w:szCs w:val="28"/>
        </w:rPr>
        <w:t>Peter Addresses the Crowd</w:t>
      </w:r>
    </w:p>
    <w:p w14:paraId="5F05BC32" w14:textId="77777777" w:rsidR="00C963C9" w:rsidRPr="00C963C9" w:rsidRDefault="00C963C9" w:rsidP="00C963C9">
      <w:pPr>
        <w:pStyle w:val="NormalWeb"/>
        <w:rPr>
          <w:rStyle w:val="text"/>
          <w:rFonts w:asciiTheme="majorHAnsi" w:hAnsiTheme="majorHAnsi"/>
          <w:sz w:val="28"/>
          <w:szCs w:val="28"/>
        </w:rPr>
      </w:pPr>
      <w:r w:rsidRPr="00C963C9">
        <w:rPr>
          <w:rStyle w:val="text"/>
          <w:rFonts w:asciiTheme="majorHAnsi" w:hAnsiTheme="majorHAnsi"/>
          <w:b/>
          <w:bCs/>
          <w:sz w:val="28"/>
          <w:szCs w:val="28"/>
          <w:vertAlign w:val="superscript"/>
        </w:rPr>
        <w:t>14 </w:t>
      </w:r>
      <w:r w:rsidRPr="00C963C9">
        <w:rPr>
          <w:rStyle w:val="text"/>
          <w:rFonts w:asciiTheme="majorHAnsi" w:hAnsiTheme="majorHAnsi"/>
          <w:sz w:val="28"/>
          <w:szCs w:val="28"/>
        </w:rPr>
        <w:t>Then Peter stood up with the Eleven, raised his voice and addressed the crowd: “Fellow Jews and all of you who live in Jerusalem, let me explain this to you; listen carefully to what I say.</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15 </w:t>
      </w:r>
      <w:r w:rsidRPr="00C963C9">
        <w:rPr>
          <w:rStyle w:val="text"/>
          <w:rFonts w:asciiTheme="majorHAnsi" w:hAnsiTheme="majorHAnsi"/>
          <w:sz w:val="28"/>
          <w:szCs w:val="28"/>
        </w:rPr>
        <w:t>These people are not drunk, as you suppose. It’s only nine in the morning!</w:t>
      </w:r>
      <w:r w:rsidRPr="00C963C9">
        <w:rPr>
          <w:rStyle w:val="apple-converted-space"/>
          <w:rFonts w:asciiTheme="majorHAnsi" w:hAnsiTheme="majorHAnsi"/>
          <w:sz w:val="28"/>
          <w:szCs w:val="28"/>
        </w:rPr>
        <w:t> </w:t>
      </w:r>
      <w:r w:rsidRPr="00C963C9">
        <w:rPr>
          <w:rStyle w:val="text"/>
          <w:rFonts w:asciiTheme="majorHAnsi" w:hAnsiTheme="majorHAnsi"/>
          <w:b/>
          <w:bCs/>
          <w:sz w:val="28"/>
          <w:szCs w:val="28"/>
          <w:vertAlign w:val="superscript"/>
        </w:rPr>
        <w:t>16 </w:t>
      </w:r>
      <w:r w:rsidRPr="00C963C9">
        <w:rPr>
          <w:rStyle w:val="text"/>
          <w:rFonts w:asciiTheme="majorHAnsi" w:hAnsiTheme="majorHAnsi"/>
          <w:sz w:val="28"/>
          <w:szCs w:val="28"/>
        </w:rPr>
        <w:t>No, this is what was spoken by the prophet Joel:</w:t>
      </w:r>
    </w:p>
    <w:p w14:paraId="7A11A5E0" w14:textId="77777777" w:rsidR="00C963C9" w:rsidRPr="00C963C9" w:rsidRDefault="00C963C9" w:rsidP="00C963C9">
      <w:pPr>
        <w:pStyle w:val="line"/>
        <w:spacing w:before="0" w:beforeAutospacing="0" w:after="0" w:afterAutospacing="0"/>
        <w:rPr>
          <w:rStyle w:val="text"/>
          <w:rFonts w:asciiTheme="majorHAnsi" w:hAnsiTheme="majorHAnsi"/>
          <w:sz w:val="28"/>
          <w:szCs w:val="28"/>
        </w:rPr>
      </w:pPr>
      <w:r w:rsidRPr="00C963C9">
        <w:rPr>
          <w:rStyle w:val="text"/>
          <w:rFonts w:asciiTheme="majorHAnsi" w:hAnsiTheme="majorHAnsi"/>
          <w:b/>
          <w:bCs/>
          <w:sz w:val="28"/>
          <w:szCs w:val="28"/>
          <w:vertAlign w:val="superscript"/>
        </w:rPr>
        <w:t>17 </w:t>
      </w:r>
      <w:r w:rsidRPr="00C963C9">
        <w:rPr>
          <w:rStyle w:val="text"/>
          <w:rFonts w:asciiTheme="majorHAnsi" w:hAnsiTheme="majorHAnsi"/>
          <w:sz w:val="28"/>
          <w:szCs w:val="28"/>
        </w:rPr>
        <w:t>“‘In the last days, God says,</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I will pour out my Spirit on all people.</w:t>
      </w:r>
      <w:r w:rsidRPr="00C963C9">
        <w:rPr>
          <w:rFonts w:asciiTheme="majorHAnsi" w:hAnsiTheme="majorHAnsi"/>
          <w:sz w:val="28"/>
          <w:szCs w:val="28"/>
        </w:rPr>
        <w:br/>
      </w:r>
      <w:r w:rsidRPr="00C963C9">
        <w:rPr>
          <w:rStyle w:val="text"/>
          <w:rFonts w:asciiTheme="majorHAnsi" w:hAnsiTheme="majorHAnsi"/>
          <w:sz w:val="28"/>
          <w:szCs w:val="28"/>
        </w:rPr>
        <w:t>Your sons and daughters will prophesy,</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your young men will see visions,</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your old men will dream dreams.</w:t>
      </w:r>
      <w:r w:rsidRPr="00C963C9">
        <w:rPr>
          <w:rFonts w:asciiTheme="majorHAnsi" w:hAnsiTheme="majorHAnsi"/>
          <w:sz w:val="28"/>
          <w:szCs w:val="28"/>
        </w:rPr>
        <w:br/>
      </w:r>
      <w:r w:rsidRPr="00C963C9">
        <w:rPr>
          <w:rStyle w:val="text"/>
          <w:rFonts w:asciiTheme="majorHAnsi" w:hAnsiTheme="majorHAnsi"/>
          <w:b/>
          <w:bCs/>
          <w:sz w:val="28"/>
          <w:szCs w:val="28"/>
          <w:vertAlign w:val="superscript"/>
        </w:rPr>
        <w:lastRenderedPageBreak/>
        <w:t>18 </w:t>
      </w:r>
      <w:r w:rsidRPr="00C963C9">
        <w:rPr>
          <w:rStyle w:val="text"/>
          <w:rFonts w:asciiTheme="majorHAnsi" w:hAnsiTheme="majorHAnsi"/>
          <w:sz w:val="28"/>
          <w:szCs w:val="28"/>
        </w:rPr>
        <w:t>Even on my servants, both men and women,</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I will pour out my Spirit in those days,</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and they will prophesy.</w:t>
      </w:r>
      <w:r w:rsidRPr="00C963C9">
        <w:rPr>
          <w:rFonts w:asciiTheme="majorHAnsi" w:hAnsiTheme="majorHAnsi"/>
          <w:sz w:val="28"/>
          <w:szCs w:val="28"/>
        </w:rPr>
        <w:br/>
      </w:r>
      <w:r w:rsidRPr="00C963C9">
        <w:rPr>
          <w:rStyle w:val="text"/>
          <w:rFonts w:asciiTheme="majorHAnsi" w:hAnsiTheme="majorHAnsi"/>
          <w:b/>
          <w:bCs/>
          <w:sz w:val="28"/>
          <w:szCs w:val="28"/>
          <w:vertAlign w:val="superscript"/>
        </w:rPr>
        <w:t>19 </w:t>
      </w:r>
      <w:r w:rsidRPr="00C963C9">
        <w:rPr>
          <w:rStyle w:val="text"/>
          <w:rFonts w:asciiTheme="majorHAnsi" w:hAnsiTheme="majorHAnsi"/>
          <w:sz w:val="28"/>
          <w:szCs w:val="28"/>
        </w:rPr>
        <w:t>I will show wonders in the heavens above</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and signs on the earth below,</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blood and fire and billows of smoke.</w:t>
      </w:r>
      <w:r w:rsidRPr="00C963C9">
        <w:rPr>
          <w:rFonts w:asciiTheme="majorHAnsi" w:hAnsiTheme="majorHAnsi"/>
          <w:sz w:val="28"/>
          <w:szCs w:val="28"/>
        </w:rPr>
        <w:br/>
      </w:r>
      <w:r w:rsidRPr="00C963C9">
        <w:rPr>
          <w:rStyle w:val="text"/>
          <w:rFonts w:asciiTheme="majorHAnsi" w:hAnsiTheme="majorHAnsi"/>
          <w:b/>
          <w:bCs/>
          <w:sz w:val="28"/>
          <w:szCs w:val="28"/>
          <w:vertAlign w:val="superscript"/>
        </w:rPr>
        <w:t>20 </w:t>
      </w:r>
      <w:r w:rsidRPr="00C963C9">
        <w:rPr>
          <w:rStyle w:val="text"/>
          <w:rFonts w:asciiTheme="majorHAnsi" w:hAnsiTheme="majorHAnsi"/>
          <w:sz w:val="28"/>
          <w:szCs w:val="28"/>
        </w:rPr>
        <w:t>The sun will be turned to darkness</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and the moon to blood</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before the coming of the great and glorious day of the Lord.</w:t>
      </w:r>
      <w:r w:rsidRPr="00C963C9">
        <w:rPr>
          <w:rFonts w:asciiTheme="majorHAnsi" w:hAnsiTheme="majorHAnsi"/>
          <w:sz w:val="28"/>
          <w:szCs w:val="28"/>
        </w:rPr>
        <w:br/>
      </w:r>
      <w:r w:rsidRPr="00C963C9">
        <w:rPr>
          <w:rStyle w:val="text"/>
          <w:rFonts w:asciiTheme="majorHAnsi" w:hAnsiTheme="majorHAnsi"/>
          <w:b/>
          <w:bCs/>
          <w:sz w:val="28"/>
          <w:szCs w:val="28"/>
          <w:vertAlign w:val="superscript"/>
        </w:rPr>
        <w:t>21 </w:t>
      </w:r>
      <w:r w:rsidRPr="00C963C9">
        <w:rPr>
          <w:rStyle w:val="text"/>
          <w:rFonts w:asciiTheme="majorHAnsi" w:hAnsiTheme="majorHAnsi"/>
          <w:sz w:val="28"/>
          <w:szCs w:val="28"/>
        </w:rPr>
        <w:t>And everyone who calls</w:t>
      </w:r>
      <w:r w:rsidRPr="00C963C9">
        <w:rPr>
          <w:rFonts w:asciiTheme="majorHAnsi" w:hAnsiTheme="majorHAnsi"/>
          <w:sz w:val="28"/>
          <w:szCs w:val="28"/>
        </w:rPr>
        <w:br/>
      </w:r>
      <w:r w:rsidRPr="00C963C9">
        <w:rPr>
          <w:rStyle w:val="indent-1-breaks"/>
          <w:rFonts w:asciiTheme="majorHAnsi" w:hAnsiTheme="majorHAnsi"/>
          <w:sz w:val="28"/>
          <w:szCs w:val="28"/>
        </w:rPr>
        <w:t>    </w:t>
      </w:r>
      <w:r w:rsidRPr="00C963C9">
        <w:rPr>
          <w:rStyle w:val="text"/>
          <w:rFonts w:asciiTheme="majorHAnsi" w:hAnsiTheme="majorHAnsi"/>
          <w:sz w:val="28"/>
          <w:szCs w:val="28"/>
        </w:rPr>
        <w:t>on the name of the Lord</w:t>
      </w:r>
      <w:r w:rsidRPr="00C963C9">
        <w:rPr>
          <w:rStyle w:val="apple-converted-space"/>
          <w:rFonts w:asciiTheme="majorHAnsi" w:hAnsiTheme="majorHAnsi"/>
          <w:sz w:val="28"/>
          <w:szCs w:val="28"/>
        </w:rPr>
        <w:t> </w:t>
      </w:r>
      <w:r w:rsidRPr="00C963C9">
        <w:rPr>
          <w:rStyle w:val="text"/>
          <w:rFonts w:asciiTheme="majorHAnsi" w:hAnsiTheme="majorHAnsi"/>
          <w:sz w:val="28"/>
          <w:szCs w:val="28"/>
        </w:rPr>
        <w:t>will be saved.’</w:t>
      </w:r>
      <w:r w:rsidRPr="00C963C9">
        <w:rPr>
          <w:rStyle w:val="text"/>
          <w:rFonts w:asciiTheme="majorHAnsi" w:hAnsiTheme="majorHAnsi"/>
          <w:sz w:val="28"/>
          <w:szCs w:val="28"/>
          <w:vertAlign w:val="superscript"/>
        </w:rPr>
        <w:t>[</w:t>
      </w:r>
      <w:hyperlink r:id="rId8" w:anchor="fen-NIV-26971c" w:tooltip="See footnote c" w:history="1">
        <w:r w:rsidRPr="00C963C9">
          <w:rPr>
            <w:rStyle w:val="Hyperlink"/>
            <w:rFonts w:asciiTheme="majorHAnsi" w:hAnsiTheme="majorHAnsi"/>
            <w:color w:val="517E90"/>
            <w:sz w:val="28"/>
            <w:szCs w:val="28"/>
            <w:vertAlign w:val="superscript"/>
          </w:rPr>
          <w:t>c</w:t>
        </w:r>
      </w:hyperlink>
      <w:r w:rsidRPr="00C963C9">
        <w:rPr>
          <w:rStyle w:val="text"/>
          <w:rFonts w:asciiTheme="majorHAnsi" w:hAnsiTheme="majorHAnsi"/>
          <w:sz w:val="28"/>
          <w:szCs w:val="28"/>
          <w:vertAlign w:val="superscript"/>
        </w:rPr>
        <w:t>]</w:t>
      </w:r>
    </w:p>
    <w:p w14:paraId="5F7427DA" w14:textId="77777777" w:rsidR="00792529" w:rsidRPr="00C963C9" w:rsidRDefault="00792529" w:rsidP="00792529">
      <w:pPr>
        <w:rPr>
          <w:rFonts w:asciiTheme="majorHAnsi" w:eastAsia="Times New Roman" w:hAnsiTheme="majorHAnsi" w:cs="Times New Roman"/>
          <w:sz w:val="28"/>
          <w:szCs w:val="28"/>
          <w:lang w:eastAsia="en-GB"/>
        </w:rPr>
      </w:pPr>
    </w:p>
    <w:p w14:paraId="755A7F92" w14:textId="77777777" w:rsidR="005D690C" w:rsidRPr="00C963C9" w:rsidRDefault="005D690C" w:rsidP="005D690C">
      <w:pPr>
        <w:rPr>
          <w:rFonts w:asciiTheme="majorHAnsi" w:eastAsia="Times New Roman" w:hAnsiTheme="majorHAnsi"/>
          <w:sz w:val="28"/>
          <w:szCs w:val="28"/>
        </w:rPr>
      </w:pPr>
    </w:p>
    <w:p w14:paraId="74DF0A8A" w14:textId="0B32F9D6" w:rsidR="00356515" w:rsidRPr="00C963C9" w:rsidRDefault="00792529" w:rsidP="00356515">
      <w:pPr>
        <w:widowControl w:val="0"/>
        <w:autoSpaceDE w:val="0"/>
        <w:autoSpaceDN w:val="0"/>
        <w:adjustRightInd w:val="0"/>
        <w:rPr>
          <w:rFonts w:asciiTheme="majorHAnsi" w:hAnsiTheme="majorHAnsi"/>
          <w:b/>
          <w:sz w:val="28"/>
          <w:szCs w:val="28"/>
        </w:rPr>
      </w:pPr>
      <w:r w:rsidRPr="00C963C9">
        <w:rPr>
          <w:rFonts w:asciiTheme="majorHAnsi" w:hAnsiTheme="majorHAnsi"/>
          <w:b/>
          <w:sz w:val="28"/>
          <w:szCs w:val="28"/>
        </w:rPr>
        <w:t>B</w:t>
      </w:r>
      <w:r w:rsidR="00356515" w:rsidRPr="00C963C9">
        <w:rPr>
          <w:rFonts w:asciiTheme="majorHAnsi" w:hAnsiTheme="majorHAnsi"/>
          <w:b/>
          <w:sz w:val="28"/>
          <w:szCs w:val="28"/>
        </w:rPr>
        <w:t>ible notes</w:t>
      </w:r>
    </w:p>
    <w:p w14:paraId="05293BBD" w14:textId="77777777" w:rsidR="005D690C" w:rsidRPr="00C963C9" w:rsidRDefault="005D690C" w:rsidP="005D690C">
      <w:pPr>
        <w:pStyle w:val="NormalWeb"/>
        <w:spacing w:before="0" w:beforeAutospacing="0" w:after="150" w:afterAutospacing="0" w:line="375" w:lineRule="atLeast"/>
        <w:rPr>
          <w:rFonts w:asciiTheme="majorHAnsi" w:hAnsiTheme="majorHAnsi"/>
          <w:color w:val="4D4D4D"/>
          <w:sz w:val="28"/>
          <w:szCs w:val="28"/>
        </w:rPr>
      </w:pPr>
    </w:p>
    <w:p w14:paraId="333F32C5" w14:textId="77777777" w:rsidR="00C963C9" w:rsidRPr="00C963C9" w:rsidRDefault="00C963C9" w:rsidP="00C963C9">
      <w:pPr>
        <w:rPr>
          <w:rFonts w:asciiTheme="majorHAnsi" w:eastAsia="Times New Roman" w:hAnsiTheme="majorHAnsi" w:cs="Times New Roman"/>
          <w:sz w:val="28"/>
          <w:szCs w:val="28"/>
          <w:lang w:eastAsia="en-GB"/>
        </w:rPr>
      </w:pPr>
      <w:r w:rsidRPr="00C963C9">
        <w:rPr>
          <w:rFonts w:asciiTheme="majorHAnsi" w:eastAsia="Times New Roman" w:hAnsiTheme="majorHAnsi" w:cs="Times New Roman"/>
          <w:color w:val="4D4D4D"/>
          <w:sz w:val="28"/>
          <w:szCs w:val="28"/>
          <w:shd w:val="clear" w:color="auto" w:fill="FFFFFF"/>
          <w:lang w:eastAsia="en-GB"/>
        </w:rPr>
        <w:t xml:space="preserve">The outpouring of God’s Spirit promised by Jesus (Acts 1:5,8) in fulfilment of prophecy from Joel (2:28-32, quoted in Acts 2:17-21) to John the Baptist (Luke 3:16), takes place at Pentecost. By Jesus’ time Pentecost celebrated the Mosaic covenant and the giving of the law on Sinai (Mishnah </w:t>
      </w:r>
      <w:proofErr w:type="spellStart"/>
      <w:r w:rsidRPr="00C963C9">
        <w:rPr>
          <w:rFonts w:asciiTheme="majorHAnsi" w:eastAsia="Times New Roman" w:hAnsiTheme="majorHAnsi" w:cs="Times New Roman"/>
          <w:color w:val="4D4D4D"/>
          <w:sz w:val="28"/>
          <w:szCs w:val="28"/>
          <w:shd w:val="clear" w:color="auto" w:fill="FFFFFF"/>
          <w:lang w:eastAsia="en-GB"/>
        </w:rPr>
        <w:t>Megillah</w:t>
      </w:r>
      <w:proofErr w:type="spellEnd"/>
      <w:r w:rsidRPr="00C963C9">
        <w:rPr>
          <w:rFonts w:asciiTheme="majorHAnsi" w:eastAsia="Times New Roman" w:hAnsiTheme="majorHAnsi" w:cs="Times New Roman"/>
          <w:color w:val="4D4D4D"/>
          <w:sz w:val="28"/>
          <w:szCs w:val="28"/>
          <w:shd w:val="clear" w:color="auto" w:fill="FFFFFF"/>
          <w:lang w:eastAsia="en-GB"/>
        </w:rPr>
        <w:t xml:space="preserve"> 2:3). Hearing their cry, the Lord came down to deliver the people from Egypt and to give them the law at Mount Sinai, but warned them to keep their distance and not to ascend the mountain when it was wrapped in smoke, signifying the divine presence. At Pentecost, the Lord comes down again to deliver Jesus’ disciples from their failure and fear, but this time the wind of God’s presence fills them, and the fire is among them and upon them, as the Spirit writes the law on their hearts. God had promised, ‘I will put my laws in their minds and write them on their hearts, and I will be their God and they shall be my people…for they shall all know me, from the least of them to the greatest’ (Jeremiah 31:31-34). Similarly, Peter here describes what is happening with the words of Joel, affirming that the Spirit is being poured out on ‘all flesh’, female and male, young and old, slave and free. Pillars of cloud and fire led the people of Israel through the wilderness towards the Promised Land, but now the wind and fire of the Spirit empowers Jesus’ apostles to witness to his resurrection, ‘…when the Holy Spirit has come upon you; you will be my witnesses in Jerusalem, in all Judea… and to the ends of the earth’ (1:8).</w:t>
      </w:r>
    </w:p>
    <w:p w14:paraId="3D9931B6" w14:textId="77777777" w:rsidR="00F16D4A" w:rsidRPr="00C963C9" w:rsidRDefault="00F16D4A" w:rsidP="00356515">
      <w:pPr>
        <w:widowControl w:val="0"/>
        <w:autoSpaceDE w:val="0"/>
        <w:autoSpaceDN w:val="0"/>
        <w:adjustRightInd w:val="0"/>
        <w:rPr>
          <w:rFonts w:asciiTheme="majorHAnsi" w:hAnsiTheme="majorHAnsi"/>
          <w:b/>
          <w:sz w:val="28"/>
          <w:szCs w:val="28"/>
        </w:rPr>
      </w:pPr>
    </w:p>
    <w:p w14:paraId="6CA80382" w14:textId="77777777" w:rsidR="00792529" w:rsidRPr="00C963C9" w:rsidRDefault="00792529" w:rsidP="003457DC">
      <w:pPr>
        <w:rPr>
          <w:rStyle w:val="Strong"/>
          <w:rFonts w:asciiTheme="majorHAnsi" w:eastAsia="Times New Roman" w:hAnsiTheme="majorHAnsi"/>
          <w:b w:val="0"/>
          <w:color w:val="9E4778"/>
          <w:sz w:val="28"/>
          <w:szCs w:val="28"/>
        </w:rPr>
      </w:pPr>
    </w:p>
    <w:p w14:paraId="049B7164" w14:textId="77777777" w:rsidR="00792529" w:rsidRPr="00C963C9" w:rsidRDefault="00792529" w:rsidP="003457DC">
      <w:pPr>
        <w:rPr>
          <w:rStyle w:val="Strong"/>
          <w:rFonts w:asciiTheme="majorHAnsi" w:eastAsia="Times New Roman" w:hAnsiTheme="majorHAnsi"/>
          <w:b w:val="0"/>
          <w:color w:val="9E4778"/>
          <w:sz w:val="28"/>
          <w:szCs w:val="28"/>
        </w:rPr>
      </w:pPr>
    </w:p>
    <w:p w14:paraId="1FA5C5DF" w14:textId="77777777" w:rsidR="00792529" w:rsidRPr="00C963C9" w:rsidRDefault="00792529" w:rsidP="003457DC">
      <w:pPr>
        <w:rPr>
          <w:rStyle w:val="Strong"/>
          <w:rFonts w:asciiTheme="majorHAnsi" w:eastAsia="Times New Roman" w:hAnsiTheme="majorHAnsi"/>
          <w:b w:val="0"/>
          <w:color w:val="9E4778"/>
          <w:sz w:val="28"/>
          <w:szCs w:val="28"/>
        </w:rPr>
      </w:pPr>
    </w:p>
    <w:p w14:paraId="35A4AE4A" w14:textId="77777777" w:rsidR="00792529" w:rsidRPr="00C963C9" w:rsidRDefault="00792529" w:rsidP="003457DC">
      <w:pPr>
        <w:rPr>
          <w:rStyle w:val="Strong"/>
          <w:rFonts w:asciiTheme="majorHAnsi" w:eastAsia="Times New Roman" w:hAnsiTheme="majorHAnsi"/>
          <w:b w:val="0"/>
          <w:color w:val="9E4778"/>
          <w:sz w:val="28"/>
          <w:szCs w:val="28"/>
        </w:rPr>
      </w:pPr>
    </w:p>
    <w:p w14:paraId="5A626600" w14:textId="77777777" w:rsidR="00C963C9" w:rsidRDefault="00C963C9" w:rsidP="003457DC">
      <w:pPr>
        <w:rPr>
          <w:rStyle w:val="Strong"/>
          <w:rFonts w:asciiTheme="majorHAnsi" w:eastAsia="Times New Roman" w:hAnsiTheme="majorHAnsi"/>
          <w:b w:val="0"/>
          <w:color w:val="9E4778"/>
          <w:sz w:val="28"/>
          <w:szCs w:val="28"/>
        </w:rPr>
      </w:pPr>
      <w:bookmarkStart w:id="0" w:name="_GoBack"/>
      <w:bookmarkEnd w:id="0"/>
    </w:p>
    <w:p w14:paraId="6DA25895" w14:textId="658132D6" w:rsidR="003457DC" w:rsidRPr="00C963C9" w:rsidRDefault="00356515" w:rsidP="003457DC">
      <w:pPr>
        <w:rPr>
          <w:rStyle w:val="Strong"/>
          <w:rFonts w:asciiTheme="majorHAnsi" w:eastAsia="Times New Roman" w:hAnsiTheme="majorHAnsi"/>
          <w:b w:val="0"/>
          <w:color w:val="9E4778"/>
          <w:sz w:val="28"/>
          <w:szCs w:val="28"/>
        </w:rPr>
      </w:pPr>
      <w:r w:rsidRPr="00C963C9">
        <w:rPr>
          <w:rStyle w:val="Strong"/>
          <w:rFonts w:asciiTheme="majorHAnsi" w:eastAsia="Times New Roman" w:hAnsiTheme="majorHAnsi"/>
          <w:b w:val="0"/>
          <w:color w:val="9E4778"/>
          <w:sz w:val="28"/>
          <w:szCs w:val="28"/>
        </w:rPr>
        <w:t>Reflection</w:t>
      </w:r>
    </w:p>
    <w:p w14:paraId="05F81E8A" w14:textId="77777777" w:rsidR="00C963C9" w:rsidRPr="00C963C9" w:rsidRDefault="00C963C9" w:rsidP="00C963C9">
      <w:pPr>
        <w:pStyle w:val="NormalWeb"/>
        <w:spacing w:before="0" w:beforeAutospacing="0" w:after="150" w:afterAutospacing="0" w:line="375" w:lineRule="atLeast"/>
        <w:rPr>
          <w:rFonts w:asciiTheme="majorHAnsi" w:hAnsiTheme="majorHAnsi"/>
          <w:color w:val="4D4D4D"/>
          <w:sz w:val="28"/>
          <w:szCs w:val="28"/>
        </w:rPr>
      </w:pPr>
      <w:r w:rsidRPr="00C963C9">
        <w:rPr>
          <w:rStyle w:val="Emphasis"/>
          <w:rFonts w:asciiTheme="majorHAnsi" w:hAnsiTheme="majorHAnsi"/>
          <w:color w:val="4D4D4D"/>
          <w:sz w:val="28"/>
          <w:szCs w:val="28"/>
        </w:rPr>
        <w:t>Spend a few moments thinking about what stands out for you from the Bible reading. This idea may help.</w:t>
      </w:r>
    </w:p>
    <w:p w14:paraId="1AB844C4" w14:textId="77777777" w:rsidR="00C963C9" w:rsidRPr="00C963C9" w:rsidRDefault="00C963C9" w:rsidP="00C963C9">
      <w:pPr>
        <w:pStyle w:val="NormalWeb"/>
        <w:spacing w:before="0" w:beforeAutospacing="0" w:after="150" w:afterAutospacing="0" w:line="375" w:lineRule="atLeast"/>
        <w:rPr>
          <w:rFonts w:asciiTheme="majorHAnsi" w:hAnsiTheme="majorHAnsi"/>
          <w:color w:val="4D4D4D"/>
          <w:sz w:val="28"/>
          <w:szCs w:val="28"/>
        </w:rPr>
      </w:pPr>
      <w:r w:rsidRPr="00C963C9">
        <w:rPr>
          <w:rFonts w:asciiTheme="majorHAnsi" w:hAnsiTheme="majorHAnsi"/>
          <w:color w:val="4D4D4D"/>
          <w:sz w:val="28"/>
          <w:szCs w:val="28"/>
        </w:rPr>
        <w:t>On our Christian journey we meet all kinds of people, people with different ways of expressing the Christian faith. This can cause us to be anxious and perplexed, especially if we are convinced we are always correct! We can sometimes retreat into our comfort zones and let this prevent us from extending a welcome to others. The disciples had to look ahead and contemplate where an opening of their minds and hearts might take them. What challenges are our church or community facing? Can we widen our tent to include others?</w:t>
      </w:r>
    </w:p>
    <w:p w14:paraId="7E5DB21B" w14:textId="77777777" w:rsidR="00792529" w:rsidRPr="00C963C9" w:rsidRDefault="00792529" w:rsidP="008E42A5">
      <w:pPr>
        <w:widowControl w:val="0"/>
        <w:autoSpaceDE w:val="0"/>
        <w:autoSpaceDN w:val="0"/>
        <w:adjustRightInd w:val="0"/>
        <w:rPr>
          <w:rFonts w:asciiTheme="majorHAnsi" w:hAnsiTheme="majorHAnsi" w:cs="Helvetica"/>
          <w:bCs/>
          <w:color w:val="8B3265"/>
          <w:sz w:val="28"/>
          <w:szCs w:val="28"/>
        </w:rPr>
      </w:pPr>
    </w:p>
    <w:p w14:paraId="716D3222" w14:textId="77777777" w:rsidR="005D690C" w:rsidRPr="00C963C9" w:rsidRDefault="005D690C" w:rsidP="008E42A5">
      <w:pPr>
        <w:widowControl w:val="0"/>
        <w:autoSpaceDE w:val="0"/>
        <w:autoSpaceDN w:val="0"/>
        <w:adjustRightInd w:val="0"/>
        <w:rPr>
          <w:rFonts w:asciiTheme="majorHAnsi" w:hAnsiTheme="majorHAnsi" w:cs="Helvetica"/>
          <w:bCs/>
          <w:color w:val="8B3265"/>
          <w:sz w:val="28"/>
          <w:szCs w:val="28"/>
        </w:rPr>
      </w:pPr>
    </w:p>
    <w:p w14:paraId="378AE46A" w14:textId="77777777" w:rsidR="008E42A5" w:rsidRPr="00C963C9" w:rsidRDefault="008E42A5" w:rsidP="008E42A5">
      <w:pPr>
        <w:widowControl w:val="0"/>
        <w:autoSpaceDE w:val="0"/>
        <w:autoSpaceDN w:val="0"/>
        <w:adjustRightInd w:val="0"/>
        <w:rPr>
          <w:rFonts w:asciiTheme="majorHAnsi" w:hAnsiTheme="majorHAnsi" w:cs="Helvetica"/>
          <w:bCs/>
          <w:color w:val="8B3265"/>
          <w:sz w:val="28"/>
          <w:szCs w:val="28"/>
        </w:rPr>
      </w:pPr>
      <w:r w:rsidRPr="00C963C9">
        <w:rPr>
          <w:rFonts w:asciiTheme="majorHAnsi" w:hAnsiTheme="majorHAnsi" w:cs="Helvetica"/>
          <w:bCs/>
          <w:color w:val="8B3265"/>
          <w:sz w:val="28"/>
          <w:szCs w:val="28"/>
        </w:rPr>
        <w:t>Questions for reflection</w:t>
      </w:r>
    </w:p>
    <w:p w14:paraId="3B8BEEA8" w14:textId="77777777" w:rsidR="00C963C9" w:rsidRPr="00C963C9" w:rsidRDefault="00C963C9" w:rsidP="00C963C9">
      <w:pPr>
        <w:widowControl w:val="0"/>
        <w:autoSpaceDE w:val="0"/>
        <w:autoSpaceDN w:val="0"/>
        <w:adjustRightInd w:val="0"/>
        <w:rPr>
          <w:rFonts w:asciiTheme="majorHAnsi" w:hAnsiTheme="majorHAnsi" w:cs="Helvetica"/>
          <w:color w:val="3C3C3C"/>
          <w:sz w:val="28"/>
          <w:szCs w:val="28"/>
        </w:rPr>
      </w:pPr>
      <w:r w:rsidRPr="00C963C9">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C963C9" w:rsidRPr="00C963C9" w14:paraId="7EB7EF31" w14:textId="77777777">
        <w:tblPrEx>
          <w:tblCellMar>
            <w:top w:w="0" w:type="dxa"/>
            <w:bottom w:w="0" w:type="dxa"/>
          </w:tblCellMar>
        </w:tblPrEx>
        <w:tc>
          <w:tcPr>
            <w:tcW w:w="5200" w:type="dxa"/>
            <w:tcMar>
              <w:top w:w="100" w:type="nil"/>
              <w:left w:w="100" w:type="nil"/>
              <w:bottom w:w="100" w:type="nil"/>
              <w:right w:w="100" w:type="nil"/>
            </w:tcMar>
            <w:vAlign w:val="center"/>
          </w:tcPr>
          <w:p w14:paraId="024F6D11" w14:textId="45863DAD" w:rsidR="00C963C9" w:rsidRPr="00C963C9" w:rsidRDefault="00C963C9">
            <w:pPr>
              <w:widowControl w:val="0"/>
              <w:autoSpaceDE w:val="0"/>
              <w:autoSpaceDN w:val="0"/>
              <w:adjustRightInd w:val="0"/>
              <w:rPr>
                <w:rFonts w:asciiTheme="majorHAnsi" w:hAnsiTheme="majorHAnsi" w:cs="Helvetica"/>
                <w:sz w:val="28"/>
                <w:szCs w:val="28"/>
              </w:rPr>
            </w:pPr>
            <w:r w:rsidRPr="00C963C9">
              <w:rPr>
                <w:rFonts w:asciiTheme="majorHAnsi" w:hAnsiTheme="majorHAnsi" w:cs="Helvetica"/>
                <w:noProof/>
                <w:color w:val="0000FF"/>
                <w:sz w:val="28"/>
                <w:szCs w:val="28"/>
                <w:lang w:eastAsia="en-GB"/>
              </w:rPr>
              <w:drawing>
                <wp:inline distT="0" distB="0" distL="0" distR="0" wp14:anchorId="5A9259CD" wp14:editId="0CD79545">
                  <wp:extent cx="3175000" cy="2705100"/>
                  <wp:effectExtent l="0" t="0" r="0" b="12700"/>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0" cy="27051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232FE02D" w14:textId="49F8E5DF" w:rsidR="00C963C9" w:rsidRPr="00C963C9" w:rsidRDefault="00C963C9">
            <w:pPr>
              <w:widowControl w:val="0"/>
              <w:autoSpaceDE w:val="0"/>
              <w:autoSpaceDN w:val="0"/>
              <w:adjustRightInd w:val="0"/>
              <w:rPr>
                <w:rFonts w:asciiTheme="majorHAnsi" w:hAnsiTheme="majorHAnsi" w:cs="Helvetica"/>
                <w:color w:val="3C3C3C"/>
                <w:sz w:val="28"/>
                <w:szCs w:val="28"/>
              </w:rPr>
            </w:pPr>
          </w:p>
        </w:tc>
      </w:tr>
    </w:tbl>
    <w:p w14:paraId="71602AA0" w14:textId="77777777" w:rsidR="00C963C9" w:rsidRPr="00C963C9" w:rsidRDefault="00C963C9" w:rsidP="00C963C9">
      <w:pPr>
        <w:widowControl w:val="0"/>
        <w:autoSpaceDE w:val="0"/>
        <w:autoSpaceDN w:val="0"/>
        <w:adjustRightInd w:val="0"/>
        <w:rPr>
          <w:rFonts w:asciiTheme="majorHAnsi" w:hAnsiTheme="majorHAnsi" w:cs="Helvetica"/>
          <w:color w:val="3C3C3C"/>
          <w:sz w:val="28"/>
          <w:szCs w:val="28"/>
        </w:rPr>
      </w:pPr>
      <w:r w:rsidRPr="00C963C9">
        <w:rPr>
          <w:rFonts w:asciiTheme="majorHAnsi" w:hAnsiTheme="majorHAnsi" w:cs="Helvetica"/>
          <w:color w:val="3C3C3C"/>
          <w:sz w:val="28"/>
          <w:szCs w:val="28"/>
        </w:rPr>
        <w:t> </w:t>
      </w:r>
    </w:p>
    <w:p w14:paraId="115037D6" w14:textId="77777777" w:rsidR="00C963C9" w:rsidRPr="00C963C9" w:rsidRDefault="00C963C9" w:rsidP="00C963C9">
      <w:pPr>
        <w:widowControl w:val="0"/>
        <w:autoSpaceDE w:val="0"/>
        <w:autoSpaceDN w:val="0"/>
        <w:adjustRightInd w:val="0"/>
        <w:rPr>
          <w:rFonts w:asciiTheme="majorHAnsi" w:hAnsiTheme="majorHAnsi" w:cs="Helvetica"/>
          <w:color w:val="3C3C3C"/>
          <w:sz w:val="28"/>
          <w:szCs w:val="28"/>
        </w:rPr>
      </w:pPr>
      <w:r w:rsidRPr="00C963C9">
        <w:rPr>
          <w:rFonts w:asciiTheme="majorHAnsi" w:hAnsiTheme="majorHAnsi" w:cs="Helvetica"/>
          <w:b/>
          <w:bCs/>
          <w:color w:val="1168A0"/>
          <w:sz w:val="28"/>
          <w:szCs w:val="28"/>
        </w:rPr>
        <w:t>Questions</w:t>
      </w:r>
    </w:p>
    <w:p w14:paraId="4D7ABC05" w14:textId="77777777" w:rsidR="00C963C9" w:rsidRPr="00C963C9" w:rsidRDefault="00C963C9" w:rsidP="00C963C9">
      <w:pPr>
        <w:widowControl w:val="0"/>
        <w:numPr>
          <w:ilvl w:val="0"/>
          <w:numId w:val="40"/>
        </w:numPr>
        <w:tabs>
          <w:tab w:val="left" w:pos="220"/>
          <w:tab w:val="left" w:pos="720"/>
        </w:tabs>
        <w:autoSpaceDE w:val="0"/>
        <w:autoSpaceDN w:val="0"/>
        <w:adjustRightInd w:val="0"/>
        <w:rPr>
          <w:rFonts w:asciiTheme="majorHAnsi" w:hAnsiTheme="majorHAnsi" w:cs="Helvetica"/>
          <w:color w:val="3C3C3C"/>
          <w:sz w:val="28"/>
          <w:szCs w:val="28"/>
        </w:rPr>
      </w:pPr>
      <w:r w:rsidRPr="00C963C9">
        <w:rPr>
          <w:rFonts w:asciiTheme="majorHAnsi" w:hAnsiTheme="majorHAnsi" w:cs="Helvetica"/>
          <w:color w:val="3C3C3C"/>
          <w:sz w:val="28"/>
          <w:szCs w:val="28"/>
        </w:rPr>
        <w:t>What does the coming of the Holy Spirit at Pentecost mean to you? How does it impact your life?</w:t>
      </w:r>
    </w:p>
    <w:p w14:paraId="788BFD41" w14:textId="77777777" w:rsidR="00C963C9" w:rsidRPr="00C963C9" w:rsidRDefault="00C963C9" w:rsidP="00C963C9">
      <w:pPr>
        <w:widowControl w:val="0"/>
        <w:numPr>
          <w:ilvl w:val="0"/>
          <w:numId w:val="40"/>
        </w:numPr>
        <w:tabs>
          <w:tab w:val="left" w:pos="220"/>
          <w:tab w:val="left" w:pos="720"/>
        </w:tabs>
        <w:autoSpaceDE w:val="0"/>
        <w:autoSpaceDN w:val="0"/>
        <w:adjustRightInd w:val="0"/>
        <w:rPr>
          <w:rFonts w:asciiTheme="majorHAnsi" w:hAnsiTheme="majorHAnsi" w:cs="Helvetica"/>
          <w:color w:val="3C3C3C"/>
          <w:sz w:val="28"/>
          <w:szCs w:val="28"/>
        </w:rPr>
      </w:pPr>
      <w:r w:rsidRPr="00C963C9">
        <w:rPr>
          <w:rFonts w:asciiTheme="majorHAnsi" w:hAnsiTheme="majorHAnsi" w:cs="Helvetica"/>
          <w:color w:val="3C3C3C"/>
          <w:sz w:val="28"/>
          <w:szCs w:val="28"/>
        </w:rPr>
        <w:t>In what ways does your church building accommodate those with access needs?</w:t>
      </w:r>
    </w:p>
    <w:p w14:paraId="0CE2ECDD" w14:textId="2D7FA6F8" w:rsidR="00792529" w:rsidRPr="00C963C9" w:rsidRDefault="00C963C9" w:rsidP="00C963C9">
      <w:pPr>
        <w:pStyle w:val="ListParagraph"/>
        <w:widowControl w:val="0"/>
        <w:numPr>
          <w:ilvl w:val="0"/>
          <w:numId w:val="40"/>
        </w:numPr>
        <w:autoSpaceDE w:val="0"/>
        <w:autoSpaceDN w:val="0"/>
        <w:adjustRightInd w:val="0"/>
        <w:rPr>
          <w:rFonts w:asciiTheme="majorHAnsi" w:hAnsiTheme="majorHAnsi" w:cs="Helvetica"/>
          <w:bCs/>
          <w:color w:val="8B3265"/>
          <w:sz w:val="28"/>
          <w:szCs w:val="28"/>
        </w:rPr>
      </w:pPr>
      <w:r w:rsidRPr="00C963C9">
        <w:rPr>
          <w:rFonts w:asciiTheme="majorHAnsi" w:hAnsiTheme="majorHAnsi" w:cs="Helvetica"/>
          <w:color w:val="3C3C3C"/>
          <w:sz w:val="28"/>
          <w:szCs w:val="28"/>
        </w:rPr>
        <w:t>In what ways does your church community welcome all people? What could it do better?</w:t>
      </w:r>
    </w:p>
    <w:p w14:paraId="78A583DE" w14:textId="77777777" w:rsidR="00792529" w:rsidRPr="00C963C9" w:rsidRDefault="00792529" w:rsidP="008E42A5">
      <w:pPr>
        <w:widowControl w:val="0"/>
        <w:autoSpaceDE w:val="0"/>
        <w:autoSpaceDN w:val="0"/>
        <w:adjustRightInd w:val="0"/>
        <w:rPr>
          <w:rFonts w:asciiTheme="majorHAnsi" w:hAnsiTheme="majorHAnsi" w:cs="Helvetica"/>
          <w:bCs/>
          <w:color w:val="8B3265"/>
          <w:sz w:val="28"/>
          <w:szCs w:val="28"/>
        </w:rPr>
      </w:pPr>
    </w:p>
    <w:p w14:paraId="2402B124" w14:textId="77777777" w:rsidR="007411A2" w:rsidRPr="00C963C9" w:rsidRDefault="007411A2" w:rsidP="008E42A5">
      <w:pPr>
        <w:widowControl w:val="0"/>
        <w:autoSpaceDE w:val="0"/>
        <w:autoSpaceDN w:val="0"/>
        <w:adjustRightInd w:val="0"/>
        <w:rPr>
          <w:rFonts w:asciiTheme="majorHAnsi" w:hAnsiTheme="majorHAnsi" w:cs="Helvetica"/>
          <w:bCs/>
          <w:color w:val="8B3265"/>
          <w:sz w:val="28"/>
          <w:szCs w:val="28"/>
        </w:rPr>
      </w:pPr>
    </w:p>
    <w:p w14:paraId="7CB1E418" w14:textId="77777777" w:rsidR="0046308B" w:rsidRPr="00C963C9" w:rsidRDefault="0046308B" w:rsidP="0046308B">
      <w:pPr>
        <w:pStyle w:val="Heading2"/>
        <w:spacing w:before="0" w:after="150"/>
        <w:rPr>
          <w:rFonts w:eastAsia="Times New Roman"/>
          <w:color w:val="000000"/>
          <w:sz w:val="28"/>
          <w:szCs w:val="28"/>
          <w:lang w:eastAsia="en-GB"/>
        </w:rPr>
      </w:pPr>
      <w:r w:rsidRPr="00C963C9">
        <w:rPr>
          <w:rStyle w:val="bluetext"/>
          <w:rFonts w:eastAsia="Times New Roman"/>
          <w:color w:val="103A71"/>
          <w:sz w:val="28"/>
          <w:szCs w:val="28"/>
        </w:rPr>
        <w:t>Prayer</w:t>
      </w:r>
    </w:p>
    <w:p w14:paraId="59C626E8" w14:textId="77777777" w:rsidR="007411A2" w:rsidRPr="00C963C9" w:rsidRDefault="007411A2" w:rsidP="007411A2">
      <w:pPr>
        <w:rPr>
          <w:rFonts w:asciiTheme="majorHAnsi" w:eastAsia="Times New Roman" w:hAnsiTheme="majorHAnsi"/>
          <w:sz w:val="28"/>
          <w:szCs w:val="28"/>
        </w:rPr>
      </w:pPr>
    </w:p>
    <w:p w14:paraId="2B736DA5" w14:textId="77777777" w:rsidR="00C963C9" w:rsidRPr="00C963C9" w:rsidRDefault="00C963C9" w:rsidP="00C963C9">
      <w:pPr>
        <w:pStyle w:val="NormalWeb"/>
        <w:spacing w:before="0" w:beforeAutospacing="0" w:after="150" w:afterAutospacing="0" w:line="375" w:lineRule="atLeast"/>
        <w:rPr>
          <w:rFonts w:asciiTheme="majorHAnsi" w:hAnsiTheme="majorHAnsi"/>
          <w:color w:val="4D4D4D"/>
          <w:sz w:val="28"/>
          <w:szCs w:val="28"/>
        </w:rPr>
      </w:pPr>
      <w:r w:rsidRPr="00C963C9">
        <w:rPr>
          <w:rStyle w:val="Emphasis"/>
          <w:rFonts w:asciiTheme="majorHAnsi" w:hAnsiTheme="majorHAnsi"/>
          <w:color w:val="4D4D4D"/>
          <w:sz w:val="28"/>
          <w:szCs w:val="28"/>
        </w:rPr>
        <w:t>Adapt to your local context.</w:t>
      </w:r>
    </w:p>
    <w:p w14:paraId="0642193A" w14:textId="77777777" w:rsidR="00C963C9" w:rsidRPr="00C963C9" w:rsidRDefault="00C963C9" w:rsidP="00C963C9">
      <w:pPr>
        <w:pStyle w:val="NormalWeb"/>
        <w:spacing w:before="0" w:beforeAutospacing="0" w:after="150" w:afterAutospacing="0" w:line="375" w:lineRule="atLeast"/>
        <w:rPr>
          <w:rFonts w:asciiTheme="majorHAnsi" w:hAnsiTheme="majorHAnsi"/>
          <w:color w:val="4D4D4D"/>
          <w:sz w:val="28"/>
          <w:szCs w:val="28"/>
        </w:rPr>
      </w:pPr>
      <w:r w:rsidRPr="00C963C9">
        <w:rPr>
          <w:rStyle w:val="Strong"/>
          <w:rFonts w:asciiTheme="majorHAnsi" w:hAnsiTheme="majorHAnsi"/>
          <w:color w:val="4D4D4D"/>
          <w:sz w:val="28"/>
          <w:szCs w:val="28"/>
        </w:rPr>
        <w:t>A prayer of thanksgiving</w:t>
      </w:r>
    </w:p>
    <w:p w14:paraId="30CE8815" w14:textId="77777777" w:rsidR="00C963C9" w:rsidRPr="00C963C9" w:rsidRDefault="00C963C9" w:rsidP="00C963C9">
      <w:pPr>
        <w:pStyle w:val="NormalWeb"/>
        <w:spacing w:before="0" w:beforeAutospacing="0" w:after="150" w:afterAutospacing="0" w:line="375" w:lineRule="atLeast"/>
        <w:rPr>
          <w:rFonts w:asciiTheme="majorHAnsi" w:hAnsiTheme="majorHAnsi"/>
          <w:color w:val="4D4D4D"/>
          <w:sz w:val="28"/>
          <w:szCs w:val="28"/>
        </w:rPr>
      </w:pPr>
      <w:r w:rsidRPr="00C963C9">
        <w:rPr>
          <w:rFonts w:asciiTheme="majorHAnsi" w:hAnsiTheme="majorHAnsi"/>
          <w:color w:val="4D4D4D"/>
          <w:sz w:val="28"/>
          <w:szCs w:val="28"/>
        </w:rPr>
        <w:t>‘I will sing to the Lord all of my life.</w:t>
      </w:r>
      <w:r w:rsidRPr="00C963C9">
        <w:rPr>
          <w:rFonts w:asciiTheme="majorHAnsi" w:hAnsiTheme="majorHAnsi"/>
          <w:color w:val="4D4D4D"/>
          <w:sz w:val="28"/>
          <w:szCs w:val="28"/>
        </w:rPr>
        <w:br/>
        <w:t>I will sing praise to my God as long as I live.’</w:t>
      </w:r>
      <w:r w:rsidRPr="00C963C9">
        <w:rPr>
          <w:rStyle w:val="apple-converted-space"/>
          <w:rFonts w:asciiTheme="majorHAnsi" w:hAnsiTheme="majorHAnsi"/>
          <w:color w:val="4D4D4D"/>
          <w:sz w:val="28"/>
          <w:szCs w:val="28"/>
        </w:rPr>
        <w:t> </w:t>
      </w:r>
      <w:r w:rsidRPr="00C963C9">
        <w:rPr>
          <w:rStyle w:val="Emphasis"/>
          <w:rFonts w:asciiTheme="majorHAnsi" w:hAnsiTheme="majorHAnsi"/>
          <w:color w:val="4D4D4D"/>
          <w:sz w:val="28"/>
          <w:szCs w:val="28"/>
        </w:rPr>
        <w:t>(Psalm 104:33)</w:t>
      </w:r>
      <w:r w:rsidRPr="00C963C9">
        <w:rPr>
          <w:rFonts w:asciiTheme="majorHAnsi" w:hAnsiTheme="majorHAnsi"/>
          <w:color w:val="4D4D4D"/>
          <w:sz w:val="28"/>
          <w:szCs w:val="28"/>
        </w:rPr>
        <w:br/>
        <w:t>We praise you, Lord, that your Holy Spirit is poured out for everyone.</w:t>
      </w:r>
      <w:r w:rsidRPr="00C963C9">
        <w:rPr>
          <w:rStyle w:val="apple-converted-space"/>
          <w:rFonts w:asciiTheme="majorHAnsi" w:hAnsiTheme="majorHAnsi"/>
          <w:color w:val="4D4D4D"/>
          <w:sz w:val="28"/>
          <w:szCs w:val="28"/>
        </w:rPr>
        <w:t> </w:t>
      </w:r>
      <w:r w:rsidRPr="00C963C9">
        <w:rPr>
          <w:rFonts w:asciiTheme="majorHAnsi" w:hAnsiTheme="majorHAnsi"/>
          <w:color w:val="4D4D4D"/>
          <w:sz w:val="28"/>
          <w:szCs w:val="28"/>
        </w:rPr>
        <w:br/>
        <w:t>We claim your power now for ourselves, and each other.</w:t>
      </w:r>
      <w:r w:rsidRPr="00C963C9">
        <w:rPr>
          <w:rFonts w:asciiTheme="majorHAnsi" w:hAnsiTheme="majorHAnsi"/>
          <w:color w:val="4D4D4D"/>
          <w:sz w:val="28"/>
          <w:szCs w:val="28"/>
        </w:rPr>
        <w:br/>
        <w:t>Exchange the ‘power’ with each other:</w:t>
      </w:r>
      <w:r w:rsidRPr="00C963C9">
        <w:rPr>
          <w:rStyle w:val="apple-converted-space"/>
          <w:rFonts w:asciiTheme="majorHAnsi" w:hAnsiTheme="majorHAnsi"/>
          <w:color w:val="4D4D4D"/>
          <w:sz w:val="28"/>
          <w:szCs w:val="28"/>
        </w:rPr>
        <w:t> </w:t>
      </w:r>
      <w:r w:rsidRPr="00C963C9">
        <w:rPr>
          <w:rFonts w:asciiTheme="majorHAnsi" w:hAnsiTheme="majorHAnsi"/>
          <w:color w:val="4D4D4D"/>
          <w:sz w:val="28"/>
          <w:szCs w:val="28"/>
        </w:rPr>
        <w:br/>
        <w:t>the power of the Holy Spirit be with you.</w:t>
      </w:r>
      <w:r w:rsidRPr="00C963C9">
        <w:rPr>
          <w:rFonts w:asciiTheme="majorHAnsi" w:hAnsiTheme="majorHAnsi"/>
          <w:color w:val="4D4D4D"/>
          <w:sz w:val="28"/>
          <w:szCs w:val="28"/>
        </w:rPr>
        <w:br/>
      </w:r>
      <w:r w:rsidRPr="00C963C9">
        <w:rPr>
          <w:rStyle w:val="Strong"/>
          <w:rFonts w:asciiTheme="majorHAnsi" w:hAnsiTheme="majorHAnsi"/>
          <w:color w:val="4D4D4D"/>
          <w:sz w:val="28"/>
          <w:szCs w:val="28"/>
        </w:rPr>
        <w:t>And also with you.</w:t>
      </w:r>
    </w:p>
    <w:p w14:paraId="147E9696" w14:textId="77777777" w:rsidR="00C963C9" w:rsidRPr="00C963C9" w:rsidRDefault="00C963C9" w:rsidP="00C963C9">
      <w:pPr>
        <w:pStyle w:val="NormalWeb"/>
        <w:spacing w:before="0" w:beforeAutospacing="0" w:after="150" w:afterAutospacing="0" w:line="375" w:lineRule="atLeast"/>
        <w:rPr>
          <w:rFonts w:asciiTheme="majorHAnsi" w:hAnsiTheme="majorHAnsi"/>
          <w:color w:val="4D4D4D"/>
          <w:sz w:val="28"/>
          <w:szCs w:val="28"/>
        </w:rPr>
      </w:pPr>
      <w:r w:rsidRPr="00C963C9">
        <w:rPr>
          <w:rFonts w:asciiTheme="majorHAnsi" w:hAnsiTheme="majorHAnsi"/>
          <w:color w:val="4D4D4D"/>
          <w:sz w:val="28"/>
          <w:szCs w:val="28"/>
        </w:rPr>
        <w:t> </w:t>
      </w:r>
    </w:p>
    <w:p w14:paraId="5763C2BF" w14:textId="77777777" w:rsidR="00C963C9" w:rsidRPr="00C963C9" w:rsidRDefault="00C963C9" w:rsidP="00C963C9">
      <w:pPr>
        <w:pStyle w:val="Heading2"/>
        <w:spacing w:before="0" w:after="150"/>
        <w:rPr>
          <w:rFonts w:eastAsia="Times New Roman"/>
          <w:color w:val="000000"/>
          <w:sz w:val="28"/>
          <w:szCs w:val="28"/>
        </w:rPr>
      </w:pPr>
      <w:r w:rsidRPr="00C963C9">
        <w:rPr>
          <w:rStyle w:val="Strong"/>
          <w:rFonts w:eastAsia="Times New Roman"/>
          <w:b w:val="0"/>
          <w:bCs w:val="0"/>
          <w:color w:val="103A71"/>
          <w:sz w:val="28"/>
          <w:szCs w:val="28"/>
        </w:rPr>
        <w:t>A prayer to end the Bible study</w:t>
      </w:r>
      <w:r w:rsidRPr="00C963C9">
        <w:rPr>
          <w:rStyle w:val="apple-converted-space"/>
          <w:rFonts w:eastAsia="Times New Roman"/>
          <w:color w:val="103A71"/>
          <w:sz w:val="28"/>
          <w:szCs w:val="28"/>
        </w:rPr>
        <w:t> </w:t>
      </w:r>
    </w:p>
    <w:p w14:paraId="2932F374" w14:textId="77777777" w:rsidR="00C963C9" w:rsidRPr="00C963C9" w:rsidRDefault="00C963C9" w:rsidP="00C963C9">
      <w:pPr>
        <w:pStyle w:val="NormalWeb"/>
        <w:spacing w:before="0" w:beforeAutospacing="0" w:after="150" w:afterAutospacing="0" w:line="375" w:lineRule="atLeast"/>
        <w:rPr>
          <w:rFonts w:asciiTheme="majorHAnsi" w:hAnsiTheme="majorHAnsi"/>
          <w:color w:val="4D4D4D"/>
          <w:sz w:val="28"/>
          <w:szCs w:val="28"/>
        </w:rPr>
      </w:pPr>
      <w:r w:rsidRPr="00C963C9">
        <w:rPr>
          <w:rFonts w:asciiTheme="majorHAnsi" w:hAnsiTheme="majorHAnsi"/>
          <w:color w:val="4D4D4D"/>
          <w:sz w:val="28"/>
          <w:szCs w:val="28"/>
        </w:rPr>
        <w:t>Loving God,</w:t>
      </w:r>
      <w:r w:rsidRPr="00C963C9">
        <w:rPr>
          <w:rFonts w:asciiTheme="majorHAnsi" w:hAnsiTheme="majorHAnsi"/>
          <w:color w:val="4D4D4D"/>
          <w:sz w:val="28"/>
          <w:szCs w:val="28"/>
        </w:rPr>
        <w:br/>
        <w:t>we have gathered in your name,</w:t>
      </w:r>
      <w:r w:rsidRPr="00C963C9">
        <w:rPr>
          <w:rFonts w:asciiTheme="majorHAnsi" w:hAnsiTheme="majorHAnsi"/>
          <w:color w:val="4D4D4D"/>
          <w:sz w:val="28"/>
          <w:szCs w:val="28"/>
        </w:rPr>
        <w:br/>
        <w:t>and have offered our praise.</w:t>
      </w:r>
      <w:r w:rsidRPr="00C963C9">
        <w:rPr>
          <w:rFonts w:asciiTheme="majorHAnsi" w:hAnsiTheme="majorHAnsi"/>
          <w:color w:val="4D4D4D"/>
          <w:sz w:val="28"/>
          <w:szCs w:val="28"/>
        </w:rPr>
        <w:br/>
        <w:t>We have made our prayers to you,</w:t>
      </w:r>
      <w:r w:rsidRPr="00C963C9">
        <w:rPr>
          <w:rFonts w:asciiTheme="majorHAnsi" w:hAnsiTheme="majorHAnsi"/>
          <w:color w:val="4D4D4D"/>
          <w:sz w:val="28"/>
          <w:szCs w:val="28"/>
        </w:rPr>
        <w:br/>
        <w:t>and have shared our hopes and dreams.</w:t>
      </w:r>
      <w:r w:rsidRPr="00C963C9">
        <w:rPr>
          <w:rFonts w:asciiTheme="majorHAnsi" w:hAnsiTheme="majorHAnsi"/>
          <w:color w:val="4D4D4D"/>
          <w:sz w:val="28"/>
          <w:szCs w:val="28"/>
        </w:rPr>
        <w:br/>
        <w:t>Send us out in the power of your Spirit,</w:t>
      </w:r>
      <w:r w:rsidRPr="00C963C9">
        <w:rPr>
          <w:rFonts w:asciiTheme="majorHAnsi" w:hAnsiTheme="majorHAnsi"/>
          <w:color w:val="4D4D4D"/>
          <w:sz w:val="28"/>
          <w:szCs w:val="28"/>
        </w:rPr>
        <w:br/>
        <w:t>To reveal your glory to the world.</w:t>
      </w:r>
      <w:r w:rsidRPr="00C963C9">
        <w:rPr>
          <w:rStyle w:val="apple-converted-space"/>
          <w:rFonts w:asciiTheme="majorHAnsi" w:hAnsiTheme="majorHAnsi"/>
          <w:color w:val="4D4D4D"/>
          <w:sz w:val="28"/>
          <w:szCs w:val="28"/>
        </w:rPr>
        <w:t> </w:t>
      </w:r>
      <w:r w:rsidRPr="00C963C9">
        <w:rPr>
          <w:rFonts w:asciiTheme="majorHAnsi" w:hAnsiTheme="majorHAnsi"/>
          <w:color w:val="4D4D4D"/>
          <w:sz w:val="28"/>
          <w:szCs w:val="28"/>
        </w:rPr>
        <w:br/>
      </w:r>
      <w:r w:rsidRPr="00C963C9">
        <w:rPr>
          <w:rStyle w:val="Strong"/>
          <w:rFonts w:asciiTheme="majorHAnsi" w:hAnsiTheme="majorHAnsi"/>
          <w:color w:val="4D4D4D"/>
          <w:sz w:val="28"/>
          <w:szCs w:val="28"/>
        </w:rPr>
        <w:t>Amen.</w:t>
      </w:r>
    </w:p>
    <w:p w14:paraId="22B2695B" w14:textId="77777777" w:rsidR="00C963C9" w:rsidRPr="00C963C9" w:rsidRDefault="00C963C9" w:rsidP="00C963C9">
      <w:pPr>
        <w:rPr>
          <w:rFonts w:asciiTheme="majorHAnsi" w:eastAsia="Times New Roman" w:hAnsiTheme="majorHAnsi"/>
          <w:sz w:val="28"/>
          <w:szCs w:val="28"/>
        </w:rPr>
      </w:pPr>
    </w:p>
    <w:p w14:paraId="52F1EC70" w14:textId="5EEC62E5" w:rsidR="00F16D4A" w:rsidRPr="00C963C9"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C963C9">
        <w:rPr>
          <w:rFonts w:asciiTheme="majorHAnsi" w:hAnsiTheme="majorHAnsi"/>
          <w:color w:val="4D4D4D"/>
          <w:sz w:val="28"/>
          <w:szCs w:val="28"/>
        </w:rPr>
        <w:br/>
      </w:r>
      <w:r w:rsidRPr="00C963C9">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6"/>
  </w:num>
  <w:num w:numId="4">
    <w:abstractNumId w:val="3"/>
  </w:num>
  <w:num w:numId="5">
    <w:abstractNumId w:val="25"/>
  </w:num>
  <w:num w:numId="6">
    <w:abstractNumId w:val="23"/>
  </w:num>
  <w:num w:numId="7">
    <w:abstractNumId w:val="9"/>
  </w:num>
  <w:num w:numId="8">
    <w:abstractNumId w:val="34"/>
  </w:num>
  <w:num w:numId="9">
    <w:abstractNumId w:val="19"/>
  </w:num>
  <w:num w:numId="10">
    <w:abstractNumId w:val="27"/>
  </w:num>
  <w:num w:numId="11">
    <w:abstractNumId w:val="20"/>
  </w:num>
  <w:num w:numId="12">
    <w:abstractNumId w:val="13"/>
  </w:num>
  <w:num w:numId="13">
    <w:abstractNumId w:val="0"/>
  </w:num>
  <w:num w:numId="14">
    <w:abstractNumId w:val="2"/>
  </w:num>
  <w:num w:numId="15">
    <w:abstractNumId w:val="37"/>
  </w:num>
  <w:num w:numId="16">
    <w:abstractNumId w:val="21"/>
  </w:num>
  <w:num w:numId="17">
    <w:abstractNumId w:val="5"/>
  </w:num>
  <w:num w:numId="18">
    <w:abstractNumId w:val="38"/>
  </w:num>
  <w:num w:numId="19">
    <w:abstractNumId w:val="11"/>
  </w:num>
  <w:num w:numId="20">
    <w:abstractNumId w:val="32"/>
  </w:num>
  <w:num w:numId="21">
    <w:abstractNumId w:val="36"/>
  </w:num>
  <w:num w:numId="22">
    <w:abstractNumId w:val="29"/>
  </w:num>
  <w:num w:numId="23">
    <w:abstractNumId w:val="30"/>
  </w:num>
  <w:num w:numId="24">
    <w:abstractNumId w:val="24"/>
  </w:num>
  <w:num w:numId="25">
    <w:abstractNumId w:val="4"/>
  </w:num>
  <w:num w:numId="26">
    <w:abstractNumId w:val="39"/>
  </w:num>
  <w:num w:numId="27">
    <w:abstractNumId w:val="18"/>
  </w:num>
  <w:num w:numId="28">
    <w:abstractNumId w:val="8"/>
  </w:num>
  <w:num w:numId="29">
    <w:abstractNumId w:val="1"/>
  </w:num>
  <w:num w:numId="30">
    <w:abstractNumId w:val="14"/>
  </w:num>
  <w:num w:numId="31">
    <w:abstractNumId w:val="31"/>
  </w:num>
  <w:num w:numId="32">
    <w:abstractNumId w:val="16"/>
  </w:num>
  <w:num w:numId="33">
    <w:abstractNumId w:val="17"/>
  </w:num>
  <w:num w:numId="34">
    <w:abstractNumId w:val="33"/>
  </w:num>
  <w:num w:numId="35">
    <w:abstractNumId w:val="10"/>
  </w:num>
  <w:num w:numId="36">
    <w:abstractNumId w:val="15"/>
  </w:num>
  <w:num w:numId="37">
    <w:abstractNumId w:val="22"/>
  </w:num>
  <w:num w:numId="38">
    <w:abstractNumId w:val="7"/>
  </w:num>
  <w:num w:numId="39">
    <w:abstractNumId w:val="1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686D"/>
    <w:rsid w:val="0043265C"/>
    <w:rsid w:val="00450458"/>
    <w:rsid w:val="004614B3"/>
    <w:rsid w:val="0046308B"/>
    <w:rsid w:val="00480279"/>
    <w:rsid w:val="004823E5"/>
    <w:rsid w:val="00486EE3"/>
    <w:rsid w:val="004A613B"/>
    <w:rsid w:val="004B3908"/>
    <w:rsid w:val="00573B21"/>
    <w:rsid w:val="00584158"/>
    <w:rsid w:val="005D690C"/>
    <w:rsid w:val="005D7422"/>
    <w:rsid w:val="005F5D2D"/>
    <w:rsid w:val="006311C3"/>
    <w:rsid w:val="006343A3"/>
    <w:rsid w:val="006465F0"/>
    <w:rsid w:val="007017B7"/>
    <w:rsid w:val="00707FDA"/>
    <w:rsid w:val="007411A2"/>
    <w:rsid w:val="00792529"/>
    <w:rsid w:val="007C652D"/>
    <w:rsid w:val="007F314C"/>
    <w:rsid w:val="00804C88"/>
    <w:rsid w:val="00817F1B"/>
    <w:rsid w:val="008200A9"/>
    <w:rsid w:val="008C7869"/>
    <w:rsid w:val="008D5E4A"/>
    <w:rsid w:val="008E42A5"/>
    <w:rsid w:val="0093189A"/>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963C9"/>
    <w:rsid w:val="00CE0CA2"/>
    <w:rsid w:val="00CE5629"/>
    <w:rsid w:val="00D27F3F"/>
    <w:rsid w:val="00D8237B"/>
    <w:rsid w:val="00DA23B2"/>
    <w:rsid w:val="00DA61F4"/>
    <w:rsid w:val="00DC38C2"/>
    <w:rsid w:val="00E41BAE"/>
    <w:rsid w:val="00E73799"/>
    <w:rsid w:val="00E94545"/>
    <w:rsid w:val="00F16D4A"/>
    <w:rsid w:val="00F35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iblegateway.com/passage/?search=Acts+2%3A+1-21&amp;version=NIV" TargetMode="External"/><Relationship Id="rId7" Type="http://schemas.openxmlformats.org/officeDocument/2006/relationships/hyperlink" Target="https://www.biblegateway.com/passage/?search=Acts+2%3A+1-21&amp;version=NIV" TargetMode="External"/><Relationship Id="rId8" Type="http://schemas.openxmlformats.org/officeDocument/2006/relationships/hyperlink" Target="https://www.biblegateway.com/passage/?search=Acts+2%3A+1-21&amp;version=NIV" TargetMode="External"/><Relationship Id="rId9" Type="http://schemas.openxmlformats.org/officeDocument/2006/relationships/hyperlink" Target="https://www.rootsontheweb.com/media/26716/all-gods-people-collage.jpg"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801E-94B8-3742-BF8C-E515245B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5</Pages>
  <Words>888</Words>
  <Characters>5064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2020-06-30T09:57:00Z</dcterms:created>
  <dcterms:modified xsi:type="dcterms:W3CDTF">2024-05-13T17:42:00Z</dcterms:modified>
</cp:coreProperties>
</file>