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BCB0" w14:textId="31601701" w:rsidR="004257A7" w:rsidRDefault="004257A7" w:rsidP="004257A7">
      <w:pPr>
        <w:rPr>
          <w:color w:val="0070C0"/>
          <w:sz w:val="48"/>
          <w:szCs w:val="48"/>
        </w:rPr>
      </w:pPr>
      <w:r w:rsidRPr="00E3450E">
        <w:rPr>
          <w:color w:val="0070C0"/>
          <w:sz w:val="48"/>
          <w:szCs w:val="48"/>
        </w:rPr>
        <w:t xml:space="preserve">St. Mary the Virgin, </w:t>
      </w:r>
      <w:proofErr w:type="spellStart"/>
      <w:r w:rsidRPr="00E3450E">
        <w:rPr>
          <w:color w:val="0070C0"/>
          <w:sz w:val="48"/>
          <w:szCs w:val="48"/>
        </w:rPr>
        <w:t>Calverleigh</w:t>
      </w:r>
      <w:proofErr w:type="spellEnd"/>
    </w:p>
    <w:p w14:paraId="46D1EF2D" w14:textId="4AED3D4C" w:rsidR="00E3450E" w:rsidRPr="00E3450E" w:rsidRDefault="00F318F2" w:rsidP="004257A7">
      <w:pPr>
        <w:rPr>
          <w:color w:val="0070C0"/>
          <w:sz w:val="48"/>
          <w:szCs w:val="48"/>
        </w:rPr>
      </w:pPr>
      <w:r>
        <w:rPr>
          <w:noProof/>
          <w:color w:val="FF000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A0E6DB8" wp14:editId="1A770D5C">
            <wp:simplePos x="0" y="0"/>
            <wp:positionH relativeFrom="margin">
              <wp:align>center</wp:align>
            </wp:positionH>
            <wp:positionV relativeFrom="paragraph">
              <wp:posOffset>369570</wp:posOffset>
            </wp:positionV>
            <wp:extent cx="1242060" cy="141732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B26BE" w14:textId="5E29EBB1" w:rsidR="004257A7" w:rsidRPr="004257A7" w:rsidRDefault="004257A7" w:rsidP="004257A7">
      <w:pPr>
        <w:rPr>
          <w:sz w:val="40"/>
          <w:szCs w:val="40"/>
        </w:rPr>
      </w:pPr>
    </w:p>
    <w:p w14:paraId="26C30796" w14:textId="0AFD77DB" w:rsidR="00E3450E" w:rsidRDefault="00E3450E" w:rsidP="004257A7">
      <w:pPr>
        <w:rPr>
          <w:b/>
          <w:bCs/>
          <w:color w:val="7030A0"/>
          <w:sz w:val="40"/>
          <w:szCs w:val="40"/>
        </w:rPr>
      </w:pPr>
    </w:p>
    <w:p w14:paraId="55C75EAF" w14:textId="218EAEE6" w:rsidR="00E3450E" w:rsidRDefault="00E3450E" w:rsidP="004257A7">
      <w:pPr>
        <w:rPr>
          <w:b/>
          <w:bCs/>
          <w:color w:val="7030A0"/>
          <w:sz w:val="40"/>
          <w:szCs w:val="40"/>
        </w:rPr>
      </w:pPr>
    </w:p>
    <w:p w14:paraId="0029E321" w14:textId="77777777" w:rsidR="00D90E90" w:rsidRDefault="00D90E90" w:rsidP="004257A7">
      <w:pPr>
        <w:rPr>
          <w:b/>
          <w:bCs/>
          <w:color w:val="7030A0"/>
          <w:sz w:val="40"/>
          <w:szCs w:val="40"/>
        </w:rPr>
      </w:pPr>
    </w:p>
    <w:p w14:paraId="64999E4D" w14:textId="77777777" w:rsidR="00D90E90" w:rsidRDefault="00D90E90" w:rsidP="004257A7">
      <w:pPr>
        <w:rPr>
          <w:b/>
          <w:bCs/>
          <w:color w:val="7030A0"/>
          <w:sz w:val="40"/>
          <w:szCs w:val="40"/>
        </w:rPr>
      </w:pPr>
    </w:p>
    <w:p w14:paraId="09448E8F" w14:textId="29A61C54" w:rsidR="008968F3" w:rsidRPr="00E3450E" w:rsidRDefault="004257A7" w:rsidP="004257A7">
      <w:pPr>
        <w:rPr>
          <w:b/>
          <w:bCs/>
          <w:color w:val="7030A0"/>
          <w:sz w:val="40"/>
          <w:szCs w:val="40"/>
        </w:rPr>
      </w:pPr>
      <w:r w:rsidRPr="00E3450E">
        <w:rPr>
          <w:b/>
          <w:bCs/>
          <w:color w:val="7030A0"/>
          <w:sz w:val="40"/>
          <w:szCs w:val="40"/>
        </w:rPr>
        <w:t>King Charles III</w:t>
      </w:r>
    </w:p>
    <w:p w14:paraId="3BE60211" w14:textId="1DEF644A" w:rsidR="004257A7" w:rsidRPr="00E3450E" w:rsidRDefault="004257A7" w:rsidP="00E3450E">
      <w:pPr>
        <w:rPr>
          <w:color w:val="7030A0"/>
          <w:sz w:val="40"/>
          <w:szCs w:val="40"/>
        </w:rPr>
      </w:pPr>
      <w:r w:rsidRPr="00E3450E">
        <w:rPr>
          <w:color w:val="7030A0"/>
          <w:sz w:val="40"/>
          <w:szCs w:val="40"/>
        </w:rPr>
        <w:t>Coronation Celebration service</w:t>
      </w:r>
    </w:p>
    <w:p w14:paraId="3B280115" w14:textId="7DDC022C" w:rsidR="004257A7" w:rsidRPr="004257A7" w:rsidRDefault="004257A7" w:rsidP="004257A7">
      <w:pPr>
        <w:rPr>
          <w:sz w:val="40"/>
          <w:szCs w:val="40"/>
        </w:rPr>
      </w:pPr>
    </w:p>
    <w:p w14:paraId="095E7FBC" w14:textId="6A64E316" w:rsidR="004257A7" w:rsidRPr="00E3450E" w:rsidRDefault="004257A7" w:rsidP="00AA1A67">
      <w:pPr>
        <w:rPr>
          <w:color w:val="FF0000"/>
          <w:sz w:val="40"/>
          <w:szCs w:val="40"/>
        </w:rPr>
      </w:pPr>
      <w:r w:rsidRPr="00E3450E">
        <w:rPr>
          <w:color w:val="FF0000"/>
          <w:sz w:val="40"/>
          <w:szCs w:val="40"/>
        </w:rPr>
        <w:t>Sunday 7</w:t>
      </w:r>
      <w:r w:rsidRPr="00E3450E">
        <w:rPr>
          <w:color w:val="FF0000"/>
          <w:sz w:val="40"/>
          <w:szCs w:val="40"/>
          <w:vertAlign w:val="superscript"/>
        </w:rPr>
        <w:t>th</w:t>
      </w:r>
      <w:r w:rsidRPr="00E3450E">
        <w:rPr>
          <w:color w:val="FF0000"/>
          <w:sz w:val="40"/>
          <w:szCs w:val="40"/>
        </w:rPr>
        <w:t xml:space="preserve"> May 2023</w:t>
      </w:r>
    </w:p>
    <w:p w14:paraId="6980BDFD" w14:textId="2D7C24C3" w:rsidR="004257A7" w:rsidRPr="00E3450E" w:rsidRDefault="004257A7" w:rsidP="00AA1A67">
      <w:pPr>
        <w:rPr>
          <w:color w:val="FF0000"/>
          <w:sz w:val="40"/>
          <w:szCs w:val="40"/>
        </w:rPr>
      </w:pPr>
      <w:r w:rsidRPr="00E3450E">
        <w:rPr>
          <w:color w:val="FF0000"/>
          <w:sz w:val="40"/>
          <w:szCs w:val="40"/>
        </w:rPr>
        <w:t>at</w:t>
      </w:r>
    </w:p>
    <w:p w14:paraId="50877B25" w14:textId="0E9B215D" w:rsidR="004257A7" w:rsidRDefault="00D90E90" w:rsidP="00AA1A67">
      <w:pPr>
        <w:rPr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E69DEC" wp14:editId="4A90F767">
            <wp:simplePos x="0" y="0"/>
            <wp:positionH relativeFrom="margin">
              <wp:posOffset>4825365</wp:posOffset>
            </wp:positionH>
            <wp:positionV relativeFrom="paragraph">
              <wp:posOffset>8890</wp:posOffset>
            </wp:positionV>
            <wp:extent cx="1394460" cy="1219200"/>
            <wp:effectExtent l="0" t="0" r="0" b="0"/>
            <wp:wrapNone/>
            <wp:docPr id="4" name="Picture 3" descr="King Charles III reveals royal cypher topped with Tudor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ng Charles III reveals royal cypher topped with Tudor Crow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14E2AE" wp14:editId="00E49727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386840" cy="1219200"/>
            <wp:effectExtent l="0" t="0" r="3810" b="0"/>
            <wp:wrapNone/>
            <wp:docPr id="851969936" name="Picture 851969936" descr="King Charles III reveals royal cypher topped with Tudor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 Charles III reveals royal cypher topped with Tudor Crow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7A7" w:rsidRPr="00E3450E">
        <w:rPr>
          <w:color w:val="FF0000"/>
          <w:sz w:val="40"/>
          <w:szCs w:val="40"/>
        </w:rPr>
        <w:t>10.45am</w:t>
      </w:r>
    </w:p>
    <w:p w14:paraId="00A63A51" w14:textId="0417EC81" w:rsidR="00E3450E" w:rsidRDefault="00E3450E" w:rsidP="00AA1A67">
      <w:pPr>
        <w:rPr>
          <w:color w:val="FF0000"/>
          <w:sz w:val="40"/>
          <w:szCs w:val="40"/>
        </w:rPr>
      </w:pPr>
    </w:p>
    <w:p w14:paraId="24D8B163" w14:textId="501171B3" w:rsidR="00E3450E" w:rsidRPr="00E3450E" w:rsidRDefault="00E3450E" w:rsidP="00E3450E">
      <w:pPr>
        <w:jc w:val="left"/>
        <w:rPr>
          <w:color w:val="FF0000"/>
          <w:sz w:val="40"/>
          <w:szCs w:val="40"/>
        </w:rPr>
      </w:pPr>
    </w:p>
    <w:p w14:paraId="107DB6FF" w14:textId="3FBAB2E7" w:rsidR="004257A7" w:rsidRPr="00E3450E" w:rsidRDefault="004257A7" w:rsidP="00F318F2">
      <w:pPr>
        <w:rPr>
          <w:color w:val="0070C0"/>
          <w:sz w:val="40"/>
          <w:szCs w:val="40"/>
        </w:rPr>
      </w:pPr>
      <w:r w:rsidRPr="00E3450E">
        <w:rPr>
          <w:color w:val="0070C0"/>
          <w:sz w:val="40"/>
          <w:szCs w:val="40"/>
        </w:rPr>
        <w:t>Followed by</w:t>
      </w:r>
    </w:p>
    <w:p w14:paraId="7690173C" w14:textId="339306DF" w:rsidR="004257A7" w:rsidRPr="00E3450E" w:rsidRDefault="004257A7" w:rsidP="00E3450E">
      <w:pPr>
        <w:rPr>
          <w:color w:val="FF0000"/>
          <w:sz w:val="40"/>
          <w:szCs w:val="40"/>
        </w:rPr>
      </w:pPr>
      <w:r w:rsidRPr="00E3450E">
        <w:rPr>
          <w:color w:val="FF0000"/>
          <w:sz w:val="40"/>
          <w:szCs w:val="40"/>
        </w:rPr>
        <w:t xml:space="preserve">Bring and Share </w:t>
      </w:r>
      <w:proofErr w:type="gramStart"/>
      <w:r w:rsidRPr="00E3450E">
        <w:rPr>
          <w:color w:val="FF0000"/>
          <w:sz w:val="40"/>
          <w:szCs w:val="40"/>
        </w:rPr>
        <w:t>lunch</w:t>
      </w:r>
      <w:proofErr w:type="gramEnd"/>
    </w:p>
    <w:p w14:paraId="475F590E" w14:textId="77777777" w:rsidR="00040277" w:rsidRDefault="00F318F2" w:rsidP="00040277">
      <w:pPr>
        <w:rPr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DD3B57" wp14:editId="0A08E973">
            <wp:simplePos x="0" y="0"/>
            <wp:positionH relativeFrom="margin">
              <wp:posOffset>360045</wp:posOffset>
            </wp:positionH>
            <wp:positionV relativeFrom="paragraph">
              <wp:posOffset>449580</wp:posOffset>
            </wp:positionV>
            <wp:extent cx="5524500" cy="929640"/>
            <wp:effectExtent l="0" t="0" r="0" b="3810"/>
            <wp:wrapThrough wrapText="bothSides">
              <wp:wrapPolygon edited="0">
                <wp:start x="0" y="0"/>
                <wp:lineTo x="0" y="21246"/>
                <wp:lineTo x="21526" y="21246"/>
                <wp:lineTo x="21526" y="0"/>
                <wp:lineTo x="0" y="0"/>
              </wp:wrapPolygon>
            </wp:wrapThrough>
            <wp:docPr id="8" name="Picture 7" descr="Union Jack Bunting SVG Cut file by Creative Fabrica Crafts · Creative 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on Jack Bunting SVG Cut file by Creative Fabrica Crafts · Creative  Fab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7A7" w:rsidRPr="00E3450E">
        <w:rPr>
          <w:color w:val="FF0000"/>
          <w:sz w:val="40"/>
          <w:szCs w:val="40"/>
        </w:rPr>
        <w:t>in church</w:t>
      </w:r>
    </w:p>
    <w:p w14:paraId="76DFE0BD" w14:textId="5930FCCE" w:rsidR="004257A7" w:rsidRPr="00040277" w:rsidRDefault="004257A7" w:rsidP="00040277">
      <w:pPr>
        <w:rPr>
          <w:color w:val="FF0000"/>
          <w:sz w:val="40"/>
          <w:szCs w:val="40"/>
        </w:rPr>
      </w:pPr>
      <w:r w:rsidRPr="00E3450E">
        <w:rPr>
          <w:color w:val="7030A0"/>
          <w:sz w:val="40"/>
          <w:szCs w:val="40"/>
        </w:rPr>
        <w:t>With celebration cake</w:t>
      </w:r>
    </w:p>
    <w:p w14:paraId="40715D7F" w14:textId="515CFFB9" w:rsidR="004257A7" w:rsidRPr="00E3450E" w:rsidRDefault="004257A7" w:rsidP="004257A7">
      <w:pPr>
        <w:rPr>
          <w:color w:val="7030A0"/>
          <w:sz w:val="40"/>
          <w:szCs w:val="40"/>
        </w:rPr>
      </w:pPr>
      <w:r w:rsidRPr="00E3450E">
        <w:rPr>
          <w:color w:val="7030A0"/>
          <w:sz w:val="40"/>
          <w:szCs w:val="40"/>
        </w:rPr>
        <w:t>And a toast to the King</w:t>
      </w:r>
    </w:p>
    <w:p w14:paraId="5B828989" w14:textId="77777777" w:rsidR="00040277" w:rsidRDefault="00040277" w:rsidP="00040277">
      <w:pPr>
        <w:rPr>
          <w:color w:val="7030A0"/>
          <w:sz w:val="40"/>
          <w:szCs w:val="40"/>
        </w:rPr>
      </w:pPr>
    </w:p>
    <w:p w14:paraId="63FA35BD" w14:textId="18F07343" w:rsidR="004257A7" w:rsidRPr="00E3450E" w:rsidRDefault="004257A7" w:rsidP="00040277">
      <w:pPr>
        <w:rPr>
          <w:color w:val="0070C0"/>
          <w:sz w:val="40"/>
          <w:szCs w:val="40"/>
        </w:rPr>
      </w:pPr>
      <w:r w:rsidRPr="00E3450E">
        <w:rPr>
          <w:color w:val="0070C0"/>
          <w:sz w:val="40"/>
          <w:szCs w:val="40"/>
        </w:rPr>
        <w:t xml:space="preserve">You are welcome to join </w:t>
      </w:r>
      <w:proofErr w:type="gramStart"/>
      <w:r w:rsidRPr="00E3450E">
        <w:rPr>
          <w:color w:val="0070C0"/>
          <w:sz w:val="40"/>
          <w:szCs w:val="40"/>
        </w:rPr>
        <w:t>us</w:t>
      </w:r>
      <w:proofErr w:type="gramEnd"/>
    </w:p>
    <w:sectPr w:rsidR="004257A7" w:rsidRPr="00E3450E" w:rsidSect="00F318F2">
      <w:pgSz w:w="11906" w:h="16838"/>
      <w:pgMar w:top="993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A7"/>
    <w:rsid w:val="00040277"/>
    <w:rsid w:val="002201C1"/>
    <w:rsid w:val="004257A7"/>
    <w:rsid w:val="008968F3"/>
    <w:rsid w:val="00AA1A67"/>
    <w:rsid w:val="00D90E90"/>
    <w:rsid w:val="00E3450E"/>
    <w:rsid w:val="00E5449A"/>
    <w:rsid w:val="00F3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6E6D"/>
  <w15:chartTrackingRefBased/>
  <w15:docId w15:val="{74EC28C6-01F9-4288-B260-791D5E21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color w:val="000000" w:themeColor="text1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Goldsworthy</dc:creator>
  <cp:keywords/>
  <dc:description/>
  <cp:lastModifiedBy>Julie Goldsworthy</cp:lastModifiedBy>
  <cp:revision>2</cp:revision>
  <cp:lastPrinted>2023-04-15T15:37:00Z</cp:lastPrinted>
  <dcterms:created xsi:type="dcterms:W3CDTF">2023-04-15T13:07:00Z</dcterms:created>
  <dcterms:modified xsi:type="dcterms:W3CDTF">2023-04-15T15:39:00Z</dcterms:modified>
</cp:coreProperties>
</file>